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>І</w:t>
      </w:r>
      <w:r w:rsidRPr="00EA62CA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EA62CA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EA62CA" w:rsidRPr="00EA62CA">
        <w:rPr>
          <w:rFonts w:ascii="Arial" w:hAnsi="Arial" w:cs="Arial"/>
          <w:b/>
          <w:sz w:val="28"/>
          <w:szCs w:val="28"/>
          <w:lang w:val="uk-UA"/>
        </w:rPr>
        <w:t xml:space="preserve">Бізнесу та інформаційних технологій  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A62CA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A62CA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A62CA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62C48" w:rsidP="00EA62CA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Бакалавр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83662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07 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Управління та адміністрування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836624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C04D3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>07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Pr="00836624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EA62CA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A62CA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A62CA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836624" w:rsidP="00C04D3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C04D38" w:rsidRP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 і адміністрування</w:t>
            </w:r>
            <w:r w:rsidR="00C04D38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A62CA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A62CA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A62CA" w:rsidRDefault="00F807AB" w:rsidP="008406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третій</w:t>
            </w:r>
          </w:p>
        </w:tc>
      </w:tr>
    </w:tbl>
    <w:p w:rsidR="001D6778" w:rsidRPr="00EA62CA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20"/>
      </w:tblGrid>
      <w:tr w:rsidR="001D6778" w:rsidRPr="00EA62CA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A62CA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A62CA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EA62CA" w:rsidP="00EA62CA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A62CA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A62CA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A62CA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62CA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F807AB" w:rsidRPr="00EA62CA" w:rsidTr="00F807AB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AD4D5B" w:rsidP="00AD4D5B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AD4D5B" w:rsidP="00AD4D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AD4D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t>1</w:t>
            </w:r>
            <w:r w:rsidR="00AD4D5B">
              <w:rPr>
                <w:rFonts w:ascii="Arial" w:hAnsi="Arial" w:cs="Arial"/>
                <w:sz w:val="28"/>
                <w:szCs w:val="28"/>
                <w:lang w:val="uk-UA"/>
              </w:rPr>
              <w:t>80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AD4D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807AB" w:rsidRPr="00EA62CA" w:rsidRDefault="00F807AB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21.06.2021р.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807AB" w:rsidRPr="00EA62CA" w:rsidRDefault="00AD4D5B" w:rsidP="00E40D46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  <w:bookmarkStart w:id="0" w:name="_GoBack"/>
            <w:bookmarkEnd w:id="0"/>
            <w:r w:rsidR="00F807AB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A62CA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A62CA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A62CA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A62CA" w:rsidRDefault="00A9721D" w:rsidP="00F807A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EA62C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F807AB" w:rsidRPr="00F807AB">
              <w:rPr>
                <w:rFonts w:ascii="Arial" w:hAnsi="Arial" w:cs="Arial"/>
                <w:b/>
                <w:sz w:val="28"/>
                <w:szCs w:val="28"/>
                <w:lang w:val="uk-UA"/>
              </w:rPr>
              <w:t>Менеджменту і маркетингу</w:t>
            </w:r>
          </w:p>
        </w:tc>
      </w:tr>
    </w:tbl>
    <w:p w:rsidR="001D6778" w:rsidRPr="00EA62CA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A62CA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  <w:r w:rsidRPr="00EA62CA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A62CA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5A2D"/>
    <w:rsid w:val="0018260F"/>
    <w:rsid w:val="001B53E9"/>
    <w:rsid w:val="001D6778"/>
    <w:rsid w:val="001D7270"/>
    <w:rsid w:val="00206FF7"/>
    <w:rsid w:val="00282F05"/>
    <w:rsid w:val="00290FD7"/>
    <w:rsid w:val="00304FFF"/>
    <w:rsid w:val="00340283"/>
    <w:rsid w:val="0038674D"/>
    <w:rsid w:val="00466EB2"/>
    <w:rsid w:val="0047672A"/>
    <w:rsid w:val="004956A2"/>
    <w:rsid w:val="004E5971"/>
    <w:rsid w:val="004F33BA"/>
    <w:rsid w:val="00537CF7"/>
    <w:rsid w:val="00573E3D"/>
    <w:rsid w:val="00622F69"/>
    <w:rsid w:val="0069621F"/>
    <w:rsid w:val="0078155B"/>
    <w:rsid w:val="00836624"/>
    <w:rsid w:val="00840602"/>
    <w:rsid w:val="008A1FC3"/>
    <w:rsid w:val="008E2F83"/>
    <w:rsid w:val="00902882"/>
    <w:rsid w:val="009146CA"/>
    <w:rsid w:val="00947336"/>
    <w:rsid w:val="00A67BC7"/>
    <w:rsid w:val="00A906D0"/>
    <w:rsid w:val="00A9721D"/>
    <w:rsid w:val="00AD4D5B"/>
    <w:rsid w:val="00AF7099"/>
    <w:rsid w:val="00B94854"/>
    <w:rsid w:val="00BB35C5"/>
    <w:rsid w:val="00BE5755"/>
    <w:rsid w:val="00C04D38"/>
    <w:rsid w:val="00C82EEF"/>
    <w:rsid w:val="00D01D38"/>
    <w:rsid w:val="00D66721"/>
    <w:rsid w:val="00DA0BB0"/>
    <w:rsid w:val="00DF5624"/>
    <w:rsid w:val="00E039A5"/>
    <w:rsid w:val="00E40D46"/>
    <w:rsid w:val="00EA62CA"/>
    <w:rsid w:val="00ED2DB3"/>
    <w:rsid w:val="00EF0005"/>
    <w:rsid w:val="00F62C48"/>
    <w:rsid w:val="00F807AB"/>
    <w:rsid w:val="00FD042A"/>
    <w:rsid w:val="00FD0F95"/>
    <w:rsid w:val="00FF05A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2021-03-17T10:43:00Z</dcterms:created>
  <dcterms:modified xsi:type="dcterms:W3CDTF">2021-03-17T10:46:00Z</dcterms:modified>
</cp:coreProperties>
</file>