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EC" w:rsidRDefault="000373E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DF330D" w:rsidP="003F64B5">
      <w:pPr>
        <w:ind w:left="7371"/>
        <w:rPr>
          <w:b/>
          <w:bCs/>
          <w:lang w:val="uk-UA"/>
        </w:rPr>
      </w:pPr>
      <w:r>
        <w:rPr>
          <w:b/>
          <w:bCs/>
        </w:rPr>
        <w:t>В</w:t>
      </w:r>
      <w:r w:rsidR="000702B0">
        <w:rPr>
          <w:b/>
          <w:bCs/>
        </w:rPr>
        <w:t>.о. р</w:t>
      </w:r>
      <w:r w:rsidR="00421517" w:rsidRPr="001A30FC">
        <w:rPr>
          <w:b/>
          <w:bCs/>
        </w:rPr>
        <w:t>ектор</w:t>
      </w:r>
      <w:r w:rsidR="000702B0">
        <w:rPr>
          <w:b/>
          <w:bCs/>
        </w:rPr>
        <w:t xml:space="preserve">а 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0702B0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69797C">
        <w:rPr>
          <w:b/>
          <w:bCs/>
          <w:lang w:val="uk-UA"/>
        </w:rPr>
        <w:t>20</w:t>
      </w:r>
      <w:r w:rsidR="001A30FC" w:rsidRPr="001A30FC">
        <w:rPr>
          <w:b/>
          <w:bCs/>
          <w:lang w:val="uk-UA"/>
        </w:rPr>
        <w:t xml:space="preserve"> р.</w:t>
      </w: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74383" w:rsidRPr="00822AA0" w:rsidRDefault="009507BD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ІНСТИТУТУ  БІЗНЕСУ та ІНФОРМАЦІЙНИХ ТЕХНОЛОГІЙ</w:t>
      </w:r>
    </w:p>
    <w:p w:rsidR="00382A49" w:rsidRDefault="00574383" w:rsidP="003E37C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702B0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0702B0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0702B0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3119"/>
        <w:gridCol w:w="2976"/>
        <w:gridCol w:w="3686"/>
      </w:tblGrid>
      <w:tr w:rsidR="00CB4AE6" w:rsidTr="00977409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B4AE6" w:rsidRDefault="00226F5F" w:rsidP="00226F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ЕП</w:t>
            </w:r>
            <w:r w:rsidR="000702B0">
              <w:rPr>
                <w:b/>
                <w:bCs/>
                <w:lang w:val="uk-UA"/>
              </w:rPr>
              <w:t xml:space="preserve"> - </w:t>
            </w:r>
            <w:r>
              <w:rPr>
                <w:b/>
                <w:bCs/>
                <w:lang w:val="uk-UA"/>
              </w:rPr>
              <w:t>363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AE6" w:rsidRDefault="00226F5F" w:rsidP="00226F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</w:t>
            </w:r>
            <w:r w:rsidR="00BA7EDF">
              <w:rPr>
                <w:b/>
                <w:bCs/>
                <w:lang w:val="uk-UA"/>
              </w:rPr>
              <w:t>к</w:t>
            </w:r>
            <w:r w:rsidR="000702B0">
              <w:rPr>
                <w:b/>
                <w:bCs/>
                <w:lang w:val="uk-UA"/>
              </w:rPr>
              <w:t xml:space="preserve"> - </w:t>
            </w:r>
            <w:r>
              <w:rPr>
                <w:b/>
                <w:bCs/>
                <w:lang w:val="uk-UA"/>
              </w:rPr>
              <w:t>356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B4AE6" w:rsidRDefault="00226F5F" w:rsidP="00226F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</w:t>
            </w:r>
            <w:r w:rsidR="000702B0">
              <w:rPr>
                <w:b/>
                <w:bCs/>
                <w:lang w:val="uk-UA"/>
              </w:rPr>
              <w:t xml:space="preserve"> - 3</w:t>
            </w:r>
            <w:r>
              <w:rPr>
                <w:b/>
                <w:bCs/>
                <w:lang w:val="uk-UA"/>
              </w:rPr>
              <w:t>57</w:t>
            </w:r>
          </w:p>
        </w:tc>
      </w:tr>
      <w:tr w:rsidR="00483D9F" w:rsidTr="00977409">
        <w:trPr>
          <w:trHeight w:val="11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483D9F" w:rsidRDefault="00483D9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3D9F" w:rsidRPr="00E2503D" w:rsidRDefault="00483D9F" w:rsidP="00CA326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2503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83D9F" w:rsidRPr="00E2503D" w:rsidRDefault="00483D9F" w:rsidP="003E37C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9F" w:rsidRPr="00E2503D" w:rsidRDefault="00483D9F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83D9F" w:rsidRPr="00E2503D" w:rsidRDefault="00483D9F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479E1" w:rsidTr="00977409">
        <w:trPr>
          <w:trHeight w:val="11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479E1" w:rsidRPr="00B63DB3" w:rsidRDefault="00A479E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479E1" w:rsidRDefault="00A479E1" w:rsidP="00CA326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66D9C" w:rsidRPr="00357A8B" w:rsidRDefault="00A479E1" w:rsidP="00B27A1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57A8B">
              <w:rPr>
                <w:b/>
                <w:bCs/>
                <w:sz w:val="28"/>
                <w:szCs w:val="28"/>
                <w:lang w:val="uk-UA"/>
              </w:rPr>
              <w:t>Бухгалтерський облік</w:t>
            </w:r>
            <w:r w:rsidRPr="00357A8B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A479E1" w:rsidRPr="000702B0" w:rsidRDefault="00A479E1" w:rsidP="00B27A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Л</w:t>
            </w:r>
            <w:r w:rsidR="001F7A6A">
              <w:rPr>
                <w:bCs/>
                <w:sz w:val="16"/>
                <w:szCs w:val="16"/>
                <w:lang w:val="uk-UA"/>
              </w:rPr>
              <w:t xml:space="preserve">   КУЛІКОВА    </w:t>
            </w:r>
            <w:r w:rsidR="001F7A6A" w:rsidRPr="001F7A6A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479E1" w:rsidRPr="00A479E1" w:rsidRDefault="00A479E1" w:rsidP="00B27A1F">
            <w:pPr>
              <w:rPr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lang w:val="uk-UA"/>
              </w:rPr>
              <w:t>Теор</w:t>
            </w:r>
            <w:r w:rsidR="001F7A6A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 xml:space="preserve"> орг-цій </w:t>
            </w:r>
            <w:r w:rsidRPr="00F967A5">
              <w:rPr>
                <w:bCs/>
                <w:sz w:val="14"/>
                <w:szCs w:val="14"/>
                <w:lang w:val="uk-UA"/>
              </w:rPr>
              <w:t>Л</w:t>
            </w:r>
            <w:r w:rsidR="00F13B64" w:rsidRPr="00F967A5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F967A5" w:rsidRPr="00F967A5">
              <w:rPr>
                <w:bCs/>
                <w:sz w:val="14"/>
                <w:szCs w:val="14"/>
                <w:lang w:val="uk-UA"/>
              </w:rPr>
              <w:t xml:space="preserve"> КОЛОДИНСЬКИЙ</w:t>
            </w:r>
            <w:r w:rsidRPr="00F967A5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1F7A6A" w:rsidRPr="00F967A5">
              <w:rPr>
                <w:b/>
                <w:bCs/>
                <w:sz w:val="14"/>
                <w:szCs w:val="14"/>
                <w:lang w:val="uk-UA"/>
              </w:rPr>
              <w:t>Г</w:t>
            </w:r>
            <w:r w:rsidRPr="00F967A5">
              <w:rPr>
                <w:b/>
                <w:bCs/>
                <w:sz w:val="14"/>
                <w:szCs w:val="14"/>
                <w:lang w:val="uk-UA"/>
              </w:rPr>
              <w:t>С406</w:t>
            </w:r>
          </w:p>
        </w:tc>
      </w:tr>
      <w:tr w:rsidR="00A479E1" w:rsidRPr="00F967A5" w:rsidTr="00977409">
        <w:trPr>
          <w:trHeight w:val="14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A479E1" w:rsidRDefault="00A479E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79E1" w:rsidRDefault="00A479E1" w:rsidP="00CA326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095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479E1" w:rsidRDefault="00A479E1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479E1" w:rsidRPr="000702B0" w:rsidRDefault="00A479E1" w:rsidP="00B27A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479E1" w:rsidRPr="004315CA" w:rsidTr="00977409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479E1" w:rsidRDefault="00A479E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79E1" w:rsidRDefault="00A479E1" w:rsidP="00CA326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479E1" w:rsidRPr="00F444BA" w:rsidRDefault="001F7A6A" w:rsidP="00B27A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357A8B">
              <w:rPr>
                <w:b/>
                <w:bCs/>
                <w:sz w:val="28"/>
                <w:szCs w:val="28"/>
                <w:lang w:val="uk-UA"/>
              </w:rPr>
              <w:t>Бухгалтерський облік</w:t>
            </w:r>
            <w:r>
              <w:rPr>
                <w:bCs/>
                <w:sz w:val="16"/>
                <w:szCs w:val="16"/>
                <w:lang w:val="uk-UA"/>
              </w:rPr>
              <w:t xml:space="preserve">      Пр </w:t>
            </w:r>
            <w:r w:rsidR="00B27A1F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КУЛІКОВА    </w:t>
            </w:r>
            <w:r w:rsidRPr="001F7A6A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79E1" w:rsidRPr="00F13B64" w:rsidRDefault="00F13B64" w:rsidP="00B27A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13B64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>енеджмент</w:t>
            </w:r>
            <w:r w:rsidR="00E44659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 w:rsidR="00E44659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E4465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4465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ШИРЯЄВА </w:t>
            </w:r>
            <w:r w:rsidRPr="001F7A6A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</w:tc>
      </w:tr>
      <w:tr w:rsidR="00226F5F" w:rsidRPr="004315CA" w:rsidTr="00977409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6F5F" w:rsidRDefault="00226F5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6F5F" w:rsidRDefault="00226F5F" w:rsidP="00CA326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66D9C" w:rsidRPr="00357A8B" w:rsidRDefault="001F7A6A" w:rsidP="00B27A1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357A8B">
              <w:rPr>
                <w:b/>
                <w:bCs/>
                <w:sz w:val="28"/>
                <w:szCs w:val="28"/>
                <w:lang w:val="uk-UA"/>
              </w:rPr>
              <w:t>Економетрія</w:t>
            </w:r>
            <w:r w:rsidRPr="00357A8B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E44659" w:rsidRPr="00357A8B">
              <w:rPr>
                <w:bCs/>
                <w:sz w:val="28"/>
                <w:szCs w:val="28"/>
                <w:lang w:val="uk-UA"/>
              </w:rPr>
              <w:t xml:space="preserve"> </w:t>
            </w:r>
          </w:p>
          <w:p w:rsidR="00226F5F" w:rsidRPr="00F444BA" w:rsidRDefault="00E44659" w:rsidP="00B27A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F7A6A">
              <w:rPr>
                <w:bCs/>
                <w:sz w:val="16"/>
                <w:szCs w:val="16"/>
                <w:lang w:val="uk-UA"/>
              </w:rPr>
              <w:t xml:space="preserve"> Л</w:t>
            </w:r>
            <w:r w:rsidR="00E66D9C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F7A6A">
              <w:rPr>
                <w:bCs/>
                <w:sz w:val="16"/>
                <w:szCs w:val="16"/>
                <w:lang w:val="uk-UA"/>
              </w:rPr>
              <w:t xml:space="preserve">  ОКАРА </w:t>
            </w:r>
            <w:r w:rsidR="00E66D9C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1F7A6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F7A6A" w:rsidRPr="001F7A6A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F5F" w:rsidRPr="00F444BA" w:rsidRDefault="00226F5F" w:rsidP="0008207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26F5F" w:rsidRPr="005E191F" w:rsidRDefault="00F13B64" w:rsidP="00B27A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13B64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>енеджмент</w:t>
            </w:r>
            <w:r w:rsidR="00E44659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E4465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ШИРЯЄВА </w:t>
            </w:r>
            <w:r w:rsidRPr="001F7A6A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</w:tc>
      </w:tr>
      <w:tr w:rsidR="00226F5F" w:rsidRPr="004315CA" w:rsidTr="00977409">
        <w:trPr>
          <w:trHeight w:val="2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26F5F" w:rsidRDefault="00226F5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6F5F" w:rsidRDefault="00226F5F" w:rsidP="00CA326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6F5F" w:rsidRPr="00F444BA" w:rsidRDefault="00226F5F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F5F" w:rsidRPr="00F444BA" w:rsidRDefault="00226F5F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27A1F" w:rsidRDefault="00F13B64" w:rsidP="00B27A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BC1DBB">
              <w:rPr>
                <w:b/>
                <w:bCs/>
                <w:lang w:val="uk-UA"/>
              </w:rPr>
              <w:t>Ор</w:t>
            </w:r>
            <w:r w:rsidR="00BC1DBB">
              <w:rPr>
                <w:b/>
                <w:bCs/>
                <w:lang w:val="uk-UA"/>
              </w:rPr>
              <w:t xml:space="preserve">г-ція </w:t>
            </w:r>
            <w:r w:rsidRPr="00BC1DBB">
              <w:rPr>
                <w:b/>
                <w:bCs/>
                <w:lang w:val="uk-UA"/>
              </w:rPr>
              <w:t>реклам.діяльн</w:t>
            </w:r>
            <w:r w:rsidR="00BC1DBB">
              <w:rPr>
                <w:b/>
                <w:bCs/>
                <w:lang w:val="uk-UA"/>
              </w:rPr>
              <w:t>ості</w:t>
            </w:r>
            <w:r w:rsidR="00BC1DBB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226F5F" w:rsidRPr="005E191F" w:rsidRDefault="00BC1DBB" w:rsidP="00B27A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B27A1F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ГРОНСЬКА      </w:t>
            </w:r>
            <w:r w:rsidRPr="00BC1DBB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</w:tc>
      </w:tr>
      <w:tr w:rsidR="00BC1DBB" w:rsidRPr="00E2503D" w:rsidTr="00977409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1DBB" w:rsidRDefault="00BC1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1DBB" w:rsidRDefault="00BC1DBB" w:rsidP="00CA326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BB" w:rsidRPr="00357A8B" w:rsidRDefault="00BC1DBB" w:rsidP="00357A8B">
            <w:pPr>
              <w:ind w:left="-108" w:right="-108"/>
              <w:jc w:val="center"/>
              <w:rPr>
                <w:bCs/>
                <w:sz w:val="28"/>
                <w:szCs w:val="28"/>
                <w:lang w:val="uk-UA"/>
              </w:rPr>
            </w:pPr>
            <w:r w:rsidRPr="00357A8B">
              <w:rPr>
                <w:b/>
                <w:bCs/>
                <w:sz w:val="28"/>
                <w:szCs w:val="28"/>
                <w:lang w:val="uk-UA"/>
              </w:rPr>
              <w:t>Економетрія</w:t>
            </w:r>
            <w:r w:rsidRPr="00357A8B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E4465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ОКАРА </w:t>
            </w:r>
            <w:r w:rsidR="00357A8B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1F7A6A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DBB" w:rsidRPr="00E2503D" w:rsidRDefault="000630A1" w:rsidP="00E2503D">
            <w:pPr>
              <w:jc w:val="center"/>
              <w:rPr>
                <w:b/>
                <w:bCs/>
                <w:lang w:val="uk-UA"/>
              </w:rPr>
            </w:pPr>
            <w:r w:rsidRPr="00AD4211">
              <w:rPr>
                <w:b/>
                <w:bCs/>
                <w:lang w:val="uk-UA"/>
              </w:rPr>
              <w:t>Корпоративна</w:t>
            </w:r>
            <w:r w:rsidR="00E2503D">
              <w:rPr>
                <w:b/>
                <w:bCs/>
                <w:lang w:val="uk-UA"/>
              </w:rPr>
              <w:t xml:space="preserve">  </w:t>
            </w:r>
            <w:r w:rsidRPr="00AD4211">
              <w:rPr>
                <w:b/>
                <w:bCs/>
                <w:lang w:val="uk-UA"/>
              </w:rPr>
              <w:t>соц.</w:t>
            </w:r>
            <w:r>
              <w:rPr>
                <w:b/>
                <w:bCs/>
                <w:lang w:val="uk-UA"/>
              </w:rPr>
              <w:t xml:space="preserve"> </w:t>
            </w:r>
            <w:r w:rsidR="00E2503D">
              <w:rPr>
                <w:b/>
                <w:bCs/>
                <w:lang w:val="uk-UA"/>
              </w:rPr>
              <w:t>відповід.</w:t>
            </w:r>
            <w:r>
              <w:rPr>
                <w:bCs/>
                <w:sz w:val="16"/>
                <w:szCs w:val="16"/>
                <w:lang w:val="uk-UA"/>
              </w:rPr>
              <w:t xml:space="preserve">. (конс)  </w:t>
            </w:r>
            <w:r w:rsidR="00E2503D">
              <w:rPr>
                <w:bCs/>
                <w:sz w:val="16"/>
                <w:szCs w:val="16"/>
                <w:lang w:val="uk-UA"/>
              </w:rPr>
              <w:t xml:space="preserve">ТЕЛІЧКО </w:t>
            </w:r>
            <w:r w:rsidRPr="00AD4211">
              <w:rPr>
                <w:b/>
                <w:bCs/>
                <w:sz w:val="16"/>
                <w:szCs w:val="16"/>
                <w:lang w:val="uk-UA"/>
              </w:rPr>
              <w:t>ГС407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27A1F" w:rsidRDefault="00BC1DBB" w:rsidP="00BC1DBB">
            <w:pPr>
              <w:jc w:val="center"/>
              <w:rPr>
                <w:b/>
                <w:bCs/>
                <w:lang w:val="uk-UA"/>
              </w:rPr>
            </w:pPr>
            <w:r w:rsidRPr="00BC1DBB">
              <w:rPr>
                <w:b/>
                <w:bCs/>
                <w:lang w:val="uk-UA"/>
              </w:rPr>
              <w:t>Ор</w:t>
            </w:r>
            <w:r>
              <w:rPr>
                <w:b/>
                <w:bCs/>
                <w:lang w:val="uk-UA"/>
              </w:rPr>
              <w:t xml:space="preserve">г-ція </w:t>
            </w:r>
            <w:r w:rsidRPr="00BC1DBB">
              <w:rPr>
                <w:b/>
                <w:bCs/>
                <w:lang w:val="uk-UA"/>
              </w:rPr>
              <w:t>реклам.діяльн</w:t>
            </w:r>
            <w:r>
              <w:rPr>
                <w:b/>
                <w:bCs/>
                <w:lang w:val="uk-UA"/>
              </w:rPr>
              <w:t>ості</w:t>
            </w:r>
          </w:p>
          <w:p w:rsidR="00BC1DBB" w:rsidRPr="005E191F" w:rsidRDefault="00BC1DBB" w:rsidP="00B27A1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</w:t>
            </w:r>
            <w:r w:rsidR="00B27A1F"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 ГРОНСЬКА      </w:t>
            </w:r>
            <w:r w:rsidRPr="00BC1DBB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</w:tc>
      </w:tr>
      <w:tr w:rsidR="00BC1DBB" w:rsidRPr="00E2503D" w:rsidTr="00977409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1DBB" w:rsidRDefault="00BC1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1DBB" w:rsidRDefault="00BC1DBB" w:rsidP="00CA326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DBB" w:rsidRPr="00F444BA" w:rsidRDefault="00BC1DBB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DBB" w:rsidRPr="005E191F" w:rsidRDefault="00BC1DBB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1DBB" w:rsidRPr="005E191F" w:rsidRDefault="00A20280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Теор.орг-цій  </w:t>
            </w:r>
            <w:r w:rsidRPr="00F967A5">
              <w:rPr>
                <w:bCs/>
                <w:sz w:val="14"/>
                <w:szCs w:val="14"/>
                <w:lang w:val="uk-UA"/>
              </w:rPr>
              <w:t xml:space="preserve">Пр   КОЛОДИНСЬКИЙ </w:t>
            </w:r>
            <w:r w:rsidRPr="00F967A5">
              <w:rPr>
                <w:b/>
                <w:bCs/>
                <w:sz w:val="14"/>
                <w:szCs w:val="14"/>
                <w:lang w:val="uk-UA"/>
              </w:rPr>
              <w:t>ГС406</w:t>
            </w:r>
          </w:p>
        </w:tc>
      </w:tr>
      <w:tr w:rsidR="00BC1DBB" w:rsidRPr="00E2503D" w:rsidTr="00977409">
        <w:trPr>
          <w:trHeight w:val="42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C1DBB" w:rsidRDefault="00BC1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DBB" w:rsidRPr="00E2503D" w:rsidRDefault="00BC1DBB" w:rsidP="00CA326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2503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BB" w:rsidRPr="00E2503D" w:rsidRDefault="00BC1DBB" w:rsidP="0068239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BB" w:rsidRPr="00E2503D" w:rsidRDefault="00BC1DBB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DBB" w:rsidRPr="00E2503D" w:rsidRDefault="00BC1DBB" w:rsidP="003E37C7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BC1DBB" w:rsidRPr="00E2503D" w:rsidTr="00977409">
        <w:trPr>
          <w:trHeight w:val="189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:rsidR="00BC1DBB" w:rsidRDefault="00BC1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DBB" w:rsidRDefault="00BC1DBB" w:rsidP="00CA32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BC1DBB" w:rsidRDefault="00BC1DBB" w:rsidP="00CA326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BB" w:rsidRPr="00F444BA" w:rsidRDefault="00BC1DBB" w:rsidP="0068239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DBB" w:rsidRPr="00D333F7" w:rsidRDefault="00BC1DBB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DBB" w:rsidRPr="006E6FEA" w:rsidRDefault="00D333F7" w:rsidP="006404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333F7">
              <w:rPr>
                <w:b/>
                <w:bCs/>
                <w:lang w:val="uk-UA"/>
              </w:rPr>
              <w:t>Цінова політика</w:t>
            </w:r>
            <w:r>
              <w:rPr>
                <w:bCs/>
                <w:sz w:val="16"/>
                <w:szCs w:val="16"/>
                <w:lang w:val="uk-UA"/>
              </w:rPr>
              <w:t xml:space="preserve">  Л</w:t>
            </w:r>
            <w:r w:rsidR="0064048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СЕРЬОГІНА </w:t>
            </w:r>
            <w:r w:rsidRPr="00D333F7">
              <w:rPr>
                <w:b/>
                <w:bCs/>
                <w:sz w:val="16"/>
                <w:szCs w:val="16"/>
                <w:lang w:val="uk-UA"/>
              </w:rPr>
              <w:t>а307</w:t>
            </w:r>
          </w:p>
        </w:tc>
      </w:tr>
      <w:tr w:rsidR="00BC1DBB" w:rsidTr="00977409">
        <w:trPr>
          <w:trHeight w:val="30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C1DBB" w:rsidRDefault="00BC1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1DBB" w:rsidRDefault="00BC1DBB" w:rsidP="00CA326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C1DBB" w:rsidRPr="005E191F" w:rsidRDefault="00BC1DBB" w:rsidP="00357A8B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F13B64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>енеджмент</w:t>
            </w:r>
            <w:r w:rsidR="00E44659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ШИРЯЄВА </w:t>
            </w:r>
            <w:r w:rsidRPr="001F7A6A">
              <w:rPr>
                <w:b/>
                <w:bCs/>
                <w:sz w:val="16"/>
                <w:szCs w:val="16"/>
                <w:lang w:val="uk-UA"/>
              </w:rPr>
              <w:t>С406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DBB" w:rsidRDefault="00BC1DBB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C1DBB" w:rsidRPr="00D64AB0" w:rsidRDefault="00D333F7" w:rsidP="006404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D333F7">
              <w:rPr>
                <w:b/>
                <w:bCs/>
                <w:lang w:val="uk-UA"/>
              </w:rPr>
              <w:t>Цінова політика</w:t>
            </w:r>
            <w:r>
              <w:rPr>
                <w:bCs/>
                <w:sz w:val="16"/>
                <w:szCs w:val="16"/>
                <w:lang w:val="uk-UA"/>
              </w:rPr>
              <w:t xml:space="preserve">  Пр</w:t>
            </w:r>
            <w:r w:rsidR="0064048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СЕРЬОГІНА </w:t>
            </w:r>
            <w:r w:rsidRPr="00D333F7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262CFB">
              <w:rPr>
                <w:b/>
                <w:bCs/>
                <w:sz w:val="16"/>
                <w:szCs w:val="16"/>
                <w:lang w:val="uk-UA"/>
              </w:rPr>
              <w:t>38</w:t>
            </w:r>
          </w:p>
        </w:tc>
      </w:tr>
      <w:tr w:rsidR="00BC1DBB" w:rsidTr="00977409">
        <w:trPr>
          <w:trHeight w:val="376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1DBB" w:rsidRDefault="00BC1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1DBB" w:rsidRDefault="00BC1DBB" w:rsidP="00CA326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1DBB" w:rsidRPr="00A71EF7" w:rsidRDefault="00BC1DBB" w:rsidP="00A71EF7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F13B64">
              <w:rPr>
                <w:b/>
                <w:bCs/>
                <w:lang w:val="uk-UA"/>
              </w:rPr>
              <w:t>М</w:t>
            </w:r>
            <w:r>
              <w:rPr>
                <w:b/>
                <w:bCs/>
                <w:lang w:val="uk-UA"/>
              </w:rPr>
              <w:t>енеджмент</w:t>
            </w:r>
            <w:r w:rsidR="00E44659">
              <w:rPr>
                <w:b/>
                <w:bCs/>
                <w:lang w:val="uk-UA"/>
              </w:rPr>
              <w:t xml:space="preserve"> </w:t>
            </w:r>
            <w:r w:rsidR="00A71EF7"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E66D9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ШИРЯЄВА</w:t>
            </w:r>
            <w:r w:rsidRPr="001F7A6A"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0214" w:rsidRDefault="006C0214" w:rsidP="006C02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Політологія</w:t>
            </w:r>
          </w:p>
          <w:p w:rsidR="00AD4211" w:rsidRPr="00D64AB0" w:rsidRDefault="006C0214" w:rsidP="006C021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(конс)  </w:t>
            </w:r>
            <w:r w:rsidR="0074265B">
              <w:rPr>
                <w:bCs/>
                <w:sz w:val="16"/>
                <w:szCs w:val="16"/>
                <w:lang w:val="uk-UA"/>
              </w:rPr>
              <w:t xml:space="preserve">  КРИЖАНТОВСЬКИЙ  кафедра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1DBB" w:rsidRPr="00D64AB0" w:rsidRDefault="00D333F7" w:rsidP="00B30E3E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D333F7">
              <w:rPr>
                <w:b/>
                <w:bCs/>
                <w:lang w:val="uk-UA"/>
              </w:rPr>
              <w:t>Економ</w:t>
            </w:r>
            <w:r w:rsidR="00AD4211">
              <w:rPr>
                <w:b/>
                <w:bCs/>
                <w:lang w:val="uk-UA"/>
              </w:rPr>
              <w:t>ічний</w:t>
            </w:r>
            <w:r>
              <w:rPr>
                <w:b/>
                <w:bCs/>
                <w:lang w:val="uk-UA"/>
              </w:rPr>
              <w:t xml:space="preserve"> </w:t>
            </w:r>
            <w:r w:rsidRPr="00D333F7">
              <w:rPr>
                <w:b/>
                <w:bCs/>
                <w:lang w:val="uk-UA"/>
              </w:rPr>
              <w:t>аналіз</w:t>
            </w:r>
            <w:r>
              <w:rPr>
                <w:bCs/>
                <w:sz w:val="16"/>
                <w:szCs w:val="16"/>
                <w:lang w:val="uk-UA"/>
              </w:rPr>
              <w:t xml:space="preserve">  Л  </w:t>
            </w:r>
            <w:r w:rsidRPr="00B30E3E">
              <w:rPr>
                <w:bCs/>
                <w:sz w:val="14"/>
                <w:szCs w:val="14"/>
                <w:lang w:val="uk-UA"/>
              </w:rPr>
              <w:t>КУЛІКОВА</w:t>
            </w:r>
            <w:r w:rsidR="00B30E3E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B30E3E">
              <w:rPr>
                <w:bCs/>
                <w:sz w:val="16"/>
                <w:szCs w:val="16"/>
                <w:lang w:val="uk-UA"/>
              </w:rPr>
              <w:t>а</w:t>
            </w:r>
            <w:r w:rsidRPr="00D333F7">
              <w:rPr>
                <w:b/>
                <w:bCs/>
                <w:sz w:val="16"/>
                <w:szCs w:val="16"/>
                <w:lang w:val="uk-UA"/>
              </w:rPr>
              <w:t>307</w:t>
            </w:r>
          </w:p>
        </w:tc>
      </w:tr>
      <w:tr w:rsidR="00BC1DBB" w:rsidTr="00977409">
        <w:trPr>
          <w:trHeight w:val="28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1DBB" w:rsidRDefault="00BC1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1DBB" w:rsidRDefault="00BC1DBB" w:rsidP="00CA326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E6FEA" w:rsidRDefault="000630A1" w:rsidP="006E6F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Страхування в </w:t>
            </w:r>
            <w:r w:rsidR="00BC1DBB" w:rsidRPr="006E6FEA">
              <w:rPr>
                <w:b/>
                <w:bCs/>
                <w:lang w:val="uk-UA"/>
              </w:rPr>
              <w:t>б</w:t>
            </w:r>
            <w:r>
              <w:rPr>
                <w:b/>
                <w:bCs/>
                <w:lang w:val="uk-UA"/>
              </w:rPr>
              <w:t>удівн-</w:t>
            </w:r>
            <w:r w:rsidR="00BC1DBB" w:rsidRPr="006E6FEA">
              <w:rPr>
                <w:b/>
                <w:bCs/>
                <w:lang w:val="uk-UA"/>
              </w:rPr>
              <w:t>ві</w:t>
            </w:r>
            <w:r w:rsidR="00BC1DBB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BC1DBB" w:rsidRPr="00D64AB0" w:rsidRDefault="00BC1DBB" w:rsidP="006404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Л</w:t>
            </w:r>
            <w:r w:rsidR="006E6FEA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СЕРЬОГІНА</w:t>
            </w:r>
            <w:r w:rsidR="006E6FEA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E66D9C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6E6FE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E6FEA" w:rsidRPr="006E6FEA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DBB" w:rsidRDefault="00AD4211" w:rsidP="00483D9F">
            <w:pPr>
              <w:tabs>
                <w:tab w:val="left" w:pos="3294"/>
              </w:tabs>
              <w:ind w:left="-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Орг-ція буд. виробництва</w:t>
            </w:r>
          </w:p>
          <w:p w:rsidR="00AD4211" w:rsidRPr="00AD4211" w:rsidRDefault="000630A1" w:rsidP="00AD4211">
            <w:pPr>
              <w:tabs>
                <w:tab w:val="left" w:pos="3294"/>
              </w:tabs>
              <w:ind w:left="-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(конс)  </w:t>
            </w:r>
            <w:r w:rsidR="00AD4211">
              <w:rPr>
                <w:bCs/>
                <w:sz w:val="16"/>
                <w:szCs w:val="16"/>
                <w:lang w:val="uk-UA"/>
              </w:rPr>
              <w:t xml:space="preserve">    ПОСТЕРНАК   </w:t>
            </w:r>
            <w:r w:rsidR="00AD4211" w:rsidRPr="00AD4211">
              <w:rPr>
                <w:b/>
                <w:bCs/>
                <w:sz w:val="16"/>
                <w:szCs w:val="16"/>
                <w:lang w:val="uk-UA"/>
              </w:rPr>
              <w:t>ГС407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D4211" w:rsidRDefault="00D333F7" w:rsidP="00B30E3E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D333F7">
              <w:rPr>
                <w:b/>
                <w:bCs/>
                <w:lang w:val="uk-UA"/>
              </w:rPr>
              <w:t>Економ</w:t>
            </w:r>
            <w:r w:rsidR="00AD4211">
              <w:rPr>
                <w:b/>
                <w:bCs/>
                <w:lang w:val="uk-UA"/>
              </w:rPr>
              <w:t>ічний</w:t>
            </w:r>
            <w:r>
              <w:rPr>
                <w:b/>
                <w:bCs/>
                <w:lang w:val="uk-UA"/>
              </w:rPr>
              <w:t xml:space="preserve"> </w:t>
            </w:r>
            <w:r w:rsidRPr="00D333F7">
              <w:rPr>
                <w:b/>
                <w:bCs/>
                <w:lang w:val="uk-UA"/>
              </w:rPr>
              <w:t>аналіз</w:t>
            </w:r>
          </w:p>
          <w:p w:rsidR="00BC1DBB" w:rsidRPr="002F63E2" w:rsidRDefault="00D333F7" w:rsidP="00B30E3E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</w:t>
            </w:r>
            <w:r w:rsidR="00AD4211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КУЛІКОВА  </w:t>
            </w:r>
            <w:r w:rsidRPr="00D333F7">
              <w:rPr>
                <w:b/>
                <w:bCs/>
                <w:sz w:val="16"/>
                <w:szCs w:val="16"/>
                <w:lang w:val="uk-UA"/>
              </w:rPr>
              <w:t>а307</w:t>
            </w:r>
          </w:p>
        </w:tc>
      </w:tr>
      <w:tr w:rsidR="00BC1DBB" w:rsidTr="00977409">
        <w:trPr>
          <w:trHeight w:val="10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1DBB" w:rsidRDefault="00BC1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1DBB" w:rsidRDefault="00BC1DBB" w:rsidP="00CA326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E6FEA" w:rsidRDefault="006E6FEA" w:rsidP="006E6FE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E6FEA">
              <w:rPr>
                <w:b/>
                <w:bCs/>
                <w:lang w:val="uk-UA"/>
              </w:rPr>
              <w:t>Страхування в б</w:t>
            </w:r>
            <w:r>
              <w:rPr>
                <w:b/>
                <w:bCs/>
                <w:lang w:val="uk-UA"/>
              </w:rPr>
              <w:t>уд</w:t>
            </w:r>
            <w:r w:rsidR="000630A1">
              <w:rPr>
                <w:b/>
                <w:bCs/>
                <w:lang w:val="uk-UA"/>
              </w:rPr>
              <w:t>івн-</w:t>
            </w:r>
            <w:r w:rsidRPr="006E6FEA">
              <w:rPr>
                <w:b/>
                <w:bCs/>
                <w:lang w:val="uk-UA"/>
              </w:rPr>
              <w:t>ві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BC1DBB" w:rsidRPr="002F63E2" w:rsidRDefault="006E6FEA" w:rsidP="0064048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 СЕРЬОГІНА  </w:t>
            </w:r>
            <w:r w:rsidR="00E66D9C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E6FEA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DBB" w:rsidRDefault="00AD4211" w:rsidP="00AD421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D4211">
              <w:rPr>
                <w:b/>
                <w:bCs/>
                <w:lang w:val="uk-UA"/>
              </w:rPr>
              <w:t>Т</w:t>
            </w:r>
            <w:r>
              <w:rPr>
                <w:b/>
                <w:bCs/>
                <w:lang w:val="uk-UA"/>
              </w:rPr>
              <w:t>ехнологія буд. справи</w:t>
            </w:r>
          </w:p>
          <w:p w:rsidR="00AD4211" w:rsidRPr="00AD4211" w:rsidRDefault="000630A1" w:rsidP="009F79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(конс)  </w:t>
            </w:r>
            <w:r w:rsidR="00AD4211">
              <w:rPr>
                <w:bCs/>
                <w:sz w:val="16"/>
                <w:szCs w:val="16"/>
                <w:lang w:val="uk-UA"/>
              </w:rPr>
              <w:t xml:space="preserve">    ЧЕРЕПАЩУК   </w:t>
            </w:r>
            <w:r w:rsidR="009F79A9">
              <w:rPr>
                <w:b/>
                <w:bCs/>
                <w:sz w:val="16"/>
                <w:szCs w:val="16"/>
                <w:lang w:val="uk-UA"/>
              </w:rPr>
              <w:t>Т2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C1DBB" w:rsidRPr="00D53826" w:rsidRDefault="00BC1DBB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C1DBB" w:rsidTr="00977409">
        <w:trPr>
          <w:trHeight w:val="188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DBB" w:rsidRDefault="00BC1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1DBB" w:rsidRDefault="00BC1DBB" w:rsidP="00CA326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1DBB" w:rsidRPr="006E6FEA" w:rsidRDefault="00BC1DBB" w:rsidP="00267E14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DBB" w:rsidRPr="002F63E2" w:rsidRDefault="00BC1DBB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C1DBB" w:rsidRPr="00D53826" w:rsidRDefault="00BC1DBB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C1DBB" w:rsidTr="00977409">
        <w:trPr>
          <w:trHeight w:val="192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C1DBB" w:rsidRDefault="00BC1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1DBB" w:rsidRPr="00E2503D" w:rsidRDefault="00BC1DBB" w:rsidP="00CA326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2503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1DBB" w:rsidRPr="00E2503D" w:rsidRDefault="00BC1DBB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DBB" w:rsidRPr="00E2503D" w:rsidRDefault="00BC1DBB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C1DBB" w:rsidRPr="00E2503D" w:rsidRDefault="00BC1DBB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FE2914" w:rsidRPr="009A614E" w:rsidTr="00FE2914">
        <w:trPr>
          <w:trHeight w:val="12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E2914" w:rsidRDefault="00FE291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E2914" w:rsidRDefault="00FE2914" w:rsidP="00CA326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E2914" w:rsidRPr="00AE53F0" w:rsidRDefault="00FE2914" w:rsidP="00AE53F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914" w:rsidRPr="004D65ED" w:rsidRDefault="00FE2914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E2914" w:rsidRPr="004D65ED" w:rsidRDefault="00FE2914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E53F0" w:rsidRPr="009A614E" w:rsidTr="00977409">
        <w:trPr>
          <w:trHeight w:val="14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53F0" w:rsidRDefault="00AE53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E53F0" w:rsidRDefault="00AE53F0" w:rsidP="00CA326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3F0" w:rsidRDefault="000630A1" w:rsidP="00AE53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Держ. регулюв</w:t>
            </w:r>
            <w:r w:rsidR="00AE53F0">
              <w:rPr>
                <w:b/>
                <w:bCs/>
                <w:lang w:val="uk-UA"/>
              </w:rPr>
              <w:t>. економіки</w:t>
            </w:r>
          </w:p>
          <w:p w:rsidR="00AE53F0" w:rsidRPr="00AE53F0" w:rsidRDefault="00AE53F0" w:rsidP="006404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   КАМБУР     </w:t>
            </w:r>
            <w:r w:rsidRPr="00AE53F0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3F0" w:rsidRDefault="00AE53F0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6D9C" w:rsidRPr="000630A1" w:rsidRDefault="00AE53F0" w:rsidP="0064048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30A1">
              <w:rPr>
                <w:b/>
                <w:bCs/>
                <w:sz w:val="28"/>
                <w:szCs w:val="28"/>
                <w:lang w:val="uk-UA"/>
              </w:rPr>
              <w:t>Облік і аудит</w:t>
            </w:r>
          </w:p>
          <w:p w:rsidR="00AE53F0" w:rsidRPr="00AE53F0" w:rsidRDefault="00AE53F0" w:rsidP="006404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  КУЛІКОВА  </w:t>
            </w:r>
            <w:r w:rsidRPr="00AE53F0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</w:tc>
      </w:tr>
      <w:tr w:rsidR="00AE53F0" w:rsidTr="00977409">
        <w:trPr>
          <w:trHeight w:val="14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E53F0" w:rsidRDefault="00AE53F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53F0" w:rsidRDefault="00AE53F0" w:rsidP="00CA326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3F0" w:rsidRDefault="000630A1" w:rsidP="00AE53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Держ. регулюв</w:t>
            </w:r>
            <w:r w:rsidR="00AE53F0">
              <w:rPr>
                <w:b/>
                <w:bCs/>
                <w:lang w:val="uk-UA"/>
              </w:rPr>
              <w:t>. економіки</w:t>
            </w:r>
          </w:p>
          <w:p w:rsidR="00AE53F0" w:rsidRPr="00AE53F0" w:rsidRDefault="00AE53F0" w:rsidP="006404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 КАМБУР     </w:t>
            </w:r>
            <w:r w:rsidRPr="00AE53F0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53F0" w:rsidRDefault="00AE53F0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E53F0" w:rsidRPr="004D65ED" w:rsidRDefault="00AE53F0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C1DBB" w:rsidTr="00977409">
        <w:trPr>
          <w:trHeight w:val="24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1DBB" w:rsidRDefault="00BC1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1DBB" w:rsidRDefault="00BC1DBB" w:rsidP="00CA326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1DBB" w:rsidRDefault="00AE53F0" w:rsidP="006404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Фінанси   </w:t>
            </w:r>
            <w:r>
              <w:rPr>
                <w:bCs/>
                <w:sz w:val="16"/>
                <w:szCs w:val="16"/>
                <w:lang w:val="uk-UA"/>
              </w:rPr>
              <w:t xml:space="preserve">Л    ЖУСЬ    </w:t>
            </w:r>
            <w:r w:rsidRPr="00AE53F0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DBB" w:rsidRPr="00735AEC" w:rsidRDefault="00BC1DBB" w:rsidP="003E37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C1DBB" w:rsidRPr="004D65ED" w:rsidRDefault="00AE53F0" w:rsidP="006404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630A1">
              <w:rPr>
                <w:b/>
                <w:bCs/>
                <w:sz w:val="28"/>
                <w:szCs w:val="28"/>
                <w:lang w:val="uk-UA"/>
              </w:rPr>
              <w:t>Облік і аудит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Пр    КУЛІКОВА  </w:t>
            </w:r>
            <w:r w:rsidRPr="00AE53F0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</w:tc>
      </w:tr>
      <w:tr w:rsidR="00BC1DBB" w:rsidTr="008B6A24">
        <w:trPr>
          <w:trHeight w:val="8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1DBB" w:rsidRDefault="00BC1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1DBB" w:rsidRDefault="00BC1DBB" w:rsidP="00CA326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C1DBB" w:rsidRDefault="00AE53F0" w:rsidP="006404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Фінанси   </w:t>
            </w:r>
            <w:r>
              <w:rPr>
                <w:bCs/>
                <w:sz w:val="16"/>
                <w:szCs w:val="16"/>
                <w:lang w:val="uk-UA"/>
              </w:rPr>
              <w:t xml:space="preserve">Пр    ЖУСЬ    </w:t>
            </w:r>
            <w:r w:rsidRPr="00AE53F0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DBB" w:rsidRDefault="00BC1DBB" w:rsidP="003E37C7">
            <w:pPr>
              <w:rPr>
                <w:b/>
                <w:bCs/>
                <w:lang w:val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C1DBB" w:rsidRDefault="00BC1DBB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E2628" w:rsidTr="00977409"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E2628" w:rsidRDefault="000E262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2628" w:rsidRPr="00E2503D" w:rsidRDefault="000E2628" w:rsidP="00CA326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2503D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28" w:rsidRPr="00E2503D" w:rsidRDefault="000E2628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628" w:rsidRPr="00E2503D" w:rsidRDefault="000E2628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2628" w:rsidRPr="00E2503D" w:rsidRDefault="000E2628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E2628" w:rsidTr="00977409">
        <w:trPr>
          <w:trHeight w:val="11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E2628" w:rsidRDefault="000E262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2628" w:rsidRDefault="000E2628" w:rsidP="00CA326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E2628" w:rsidRDefault="000E2628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628" w:rsidRPr="000630A1" w:rsidRDefault="000E2628" w:rsidP="003E37C7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630A1">
              <w:rPr>
                <w:b/>
                <w:bCs/>
                <w:sz w:val="28"/>
                <w:szCs w:val="28"/>
                <w:lang w:val="uk-UA"/>
              </w:rPr>
              <w:t>Господ. законодавство</w:t>
            </w:r>
          </w:p>
          <w:p w:rsidR="000E2628" w:rsidRPr="00283239" w:rsidRDefault="000E2628" w:rsidP="009F79A9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(конс)     ЧАЙКОВСЬКИЙ  </w:t>
            </w:r>
            <w:r>
              <w:rPr>
                <w:b/>
                <w:bCs/>
                <w:sz w:val="16"/>
                <w:szCs w:val="16"/>
                <w:lang w:val="uk-UA"/>
              </w:rPr>
              <w:t>а330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E2628" w:rsidRPr="00A21820" w:rsidRDefault="000E2628" w:rsidP="00283239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21820">
              <w:rPr>
                <w:b/>
                <w:bCs/>
                <w:sz w:val="28"/>
                <w:szCs w:val="28"/>
                <w:lang w:val="uk-UA"/>
              </w:rPr>
              <w:t>Управління інтер.-маркет.</w:t>
            </w:r>
          </w:p>
          <w:p w:rsidR="000E2628" w:rsidRPr="00283239" w:rsidRDefault="000E2628" w:rsidP="006404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  САХАЦЬКИЙ     </w:t>
            </w:r>
            <w:r w:rsidRPr="00283239">
              <w:rPr>
                <w:b/>
                <w:bCs/>
                <w:sz w:val="16"/>
                <w:szCs w:val="16"/>
                <w:lang w:val="uk-UA"/>
              </w:rPr>
              <w:t>ГС407</w:t>
            </w:r>
          </w:p>
        </w:tc>
      </w:tr>
      <w:tr w:rsidR="000E2628" w:rsidTr="00977409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0E2628" w:rsidRDefault="000E262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2628" w:rsidRDefault="000E2628" w:rsidP="00CA326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628" w:rsidRDefault="000E2628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628" w:rsidRDefault="000E2628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2628" w:rsidRPr="00A21820" w:rsidRDefault="000E2628" w:rsidP="00A21820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A21820">
              <w:rPr>
                <w:b/>
                <w:bCs/>
                <w:sz w:val="28"/>
                <w:szCs w:val="28"/>
                <w:lang w:val="uk-UA"/>
              </w:rPr>
              <w:t>Управління інтер.-маркет.</w:t>
            </w:r>
          </w:p>
          <w:p w:rsidR="000E2628" w:rsidRPr="003E37C7" w:rsidRDefault="000E2628" w:rsidP="006404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САХАЦЬКИЙ     </w:t>
            </w:r>
            <w:r w:rsidRPr="00283239">
              <w:rPr>
                <w:b/>
                <w:bCs/>
                <w:sz w:val="16"/>
                <w:szCs w:val="16"/>
                <w:lang w:val="uk-UA"/>
              </w:rPr>
              <w:t>ГС407</w:t>
            </w:r>
          </w:p>
        </w:tc>
      </w:tr>
      <w:tr w:rsidR="000E2628" w:rsidTr="00977409">
        <w:trPr>
          <w:trHeight w:val="14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2628" w:rsidRDefault="000E262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2628" w:rsidRDefault="000E2628" w:rsidP="00CA326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E2628" w:rsidRDefault="000E2628" w:rsidP="003E37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Підприємство у буд-ві</w:t>
            </w:r>
          </w:p>
          <w:p w:rsidR="000E2628" w:rsidRPr="007137AB" w:rsidRDefault="000E2628" w:rsidP="0064048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  ТЮЛЬКІНА   </w:t>
            </w:r>
            <w:r w:rsidRPr="007137AB">
              <w:rPr>
                <w:b/>
                <w:bCs/>
                <w:sz w:val="16"/>
                <w:szCs w:val="16"/>
                <w:lang w:val="uk-UA"/>
              </w:rPr>
              <w:t>а354</w:t>
            </w:r>
          </w:p>
        </w:tc>
        <w:tc>
          <w:tcPr>
            <w:tcW w:w="666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E2628" w:rsidRPr="000630A1" w:rsidRDefault="000E2628" w:rsidP="0064048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30A1">
              <w:rPr>
                <w:b/>
                <w:bCs/>
                <w:sz w:val="28"/>
                <w:szCs w:val="28"/>
                <w:lang w:val="uk-UA"/>
              </w:rPr>
              <w:t xml:space="preserve">Економіка і фінанси підприємства </w:t>
            </w:r>
          </w:p>
          <w:p w:rsidR="000E2628" w:rsidRPr="00283239" w:rsidRDefault="000E2628" w:rsidP="006404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  ПЕДЬКО     </w:t>
            </w:r>
            <w:r w:rsidRPr="00283239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</w:tr>
      <w:tr w:rsidR="000E2628" w:rsidTr="00977409">
        <w:trPr>
          <w:trHeight w:val="1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2628" w:rsidRDefault="000E262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628" w:rsidRDefault="000E2628" w:rsidP="00CA326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E2628" w:rsidRDefault="000E2628" w:rsidP="007137A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Підприємство у буд-ві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0E2628" w:rsidRPr="007137AB" w:rsidRDefault="000E2628" w:rsidP="006404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ТЮЛЬКІНА   </w:t>
            </w:r>
            <w:r w:rsidRPr="007137AB">
              <w:rPr>
                <w:b/>
                <w:bCs/>
                <w:sz w:val="16"/>
                <w:szCs w:val="16"/>
                <w:lang w:val="uk-UA"/>
              </w:rPr>
              <w:t>а354</w:t>
            </w:r>
          </w:p>
        </w:tc>
        <w:tc>
          <w:tcPr>
            <w:tcW w:w="666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E2628" w:rsidRDefault="000E2628" w:rsidP="008611AD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E2628" w:rsidTr="00977409"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2628" w:rsidRDefault="000E262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2628" w:rsidRDefault="000E2628" w:rsidP="00CA326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2628" w:rsidRPr="007137AB" w:rsidRDefault="000E2628" w:rsidP="00C77431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Формування баз даних екон. інформації  </w:t>
            </w:r>
            <w:r w:rsidRPr="007137AB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ТЮЛЬКІНА   </w:t>
            </w:r>
            <w:r w:rsidRPr="007137AB">
              <w:rPr>
                <w:b/>
                <w:bCs/>
                <w:sz w:val="16"/>
                <w:szCs w:val="16"/>
                <w:lang w:val="uk-UA"/>
              </w:rPr>
              <w:t>а354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2628" w:rsidRPr="000630A1" w:rsidRDefault="000E2628" w:rsidP="0064048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30A1">
              <w:rPr>
                <w:b/>
                <w:bCs/>
                <w:sz w:val="28"/>
                <w:szCs w:val="28"/>
                <w:lang w:val="uk-UA"/>
              </w:rPr>
              <w:t xml:space="preserve">Економіка і фінанси підприємства </w:t>
            </w:r>
          </w:p>
          <w:p w:rsidR="000E2628" w:rsidRPr="0048419F" w:rsidRDefault="000E2628" w:rsidP="0064048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Пр   ПЕДЬКО     </w:t>
            </w:r>
            <w:r w:rsidRPr="00283239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</w:tr>
      <w:tr w:rsidR="000E2628" w:rsidTr="000E2628">
        <w:trPr>
          <w:trHeight w:val="28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2628" w:rsidRDefault="000E262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E2628" w:rsidRDefault="000E2628" w:rsidP="00CA326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E2628" w:rsidRDefault="000E2628" w:rsidP="00C77431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Формув. баз даних екон. інформації  </w:t>
            </w:r>
            <w:r w:rsidR="00770EFE">
              <w:rPr>
                <w:bCs/>
                <w:sz w:val="16"/>
                <w:szCs w:val="16"/>
                <w:lang w:val="uk-UA"/>
              </w:rPr>
              <w:t xml:space="preserve">Л  ТЮЛЬКІНА </w:t>
            </w:r>
            <w:bookmarkStart w:id="0" w:name="_GoBack"/>
            <w:bookmarkEnd w:id="0"/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628" w:rsidRDefault="000E2628" w:rsidP="000820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630A1">
              <w:rPr>
                <w:b/>
                <w:bCs/>
                <w:sz w:val="28"/>
                <w:szCs w:val="28"/>
                <w:lang w:val="uk-UA"/>
              </w:rPr>
              <w:t>Маркетинг</w:t>
            </w:r>
            <w:r>
              <w:rPr>
                <w:bCs/>
                <w:sz w:val="16"/>
                <w:szCs w:val="16"/>
                <w:lang w:val="uk-UA"/>
              </w:rPr>
              <w:t xml:space="preserve">  (конс) </w:t>
            </w:r>
          </w:p>
          <w:p w:rsidR="000E2628" w:rsidRPr="00B40484" w:rsidRDefault="000E2628" w:rsidP="0008207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САХАЦЬКИЙ         </w:t>
            </w:r>
            <w:r w:rsidRPr="00F13B64">
              <w:rPr>
                <w:b/>
                <w:bCs/>
                <w:sz w:val="16"/>
                <w:szCs w:val="16"/>
                <w:lang w:val="uk-UA"/>
              </w:rPr>
              <w:t>Г</w:t>
            </w:r>
            <w:r w:rsidRPr="001F7A6A">
              <w:rPr>
                <w:b/>
                <w:bCs/>
                <w:sz w:val="16"/>
                <w:szCs w:val="16"/>
                <w:lang w:val="uk-UA"/>
              </w:rPr>
              <w:t>С407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E2628" w:rsidRDefault="000E2628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E2628" w:rsidTr="00836DF6">
        <w:trPr>
          <w:trHeight w:val="23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E2628" w:rsidRDefault="000E262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E2628" w:rsidRDefault="000E2628" w:rsidP="00CA326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E2628" w:rsidRPr="00FE2914" w:rsidRDefault="000E2628" w:rsidP="00C77431">
            <w:pPr>
              <w:ind w:left="-108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2628" w:rsidRPr="000630A1" w:rsidRDefault="000E2628" w:rsidP="0008207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E2628" w:rsidRDefault="000E2628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C1DBB" w:rsidTr="00977409">
        <w:trPr>
          <w:trHeight w:val="205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C1DBB" w:rsidRDefault="00BC1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1DBB" w:rsidRPr="000373EC" w:rsidRDefault="00BC1DBB" w:rsidP="00CA326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0373EC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C1DBB" w:rsidRPr="000373EC" w:rsidRDefault="00BC1DBB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1DBB" w:rsidRPr="000373EC" w:rsidRDefault="00BC1DBB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C1DBB" w:rsidRPr="000373EC" w:rsidRDefault="00BC1DBB" w:rsidP="003E37C7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C1DBB" w:rsidTr="00977409">
        <w:trPr>
          <w:trHeight w:val="15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C1DBB" w:rsidRPr="00B63DB3" w:rsidRDefault="00BC1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1DBB" w:rsidRDefault="00BC1DBB" w:rsidP="00CA326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C1DBB" w:rsidRDefault="00BC1DBB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1DBB" w:rsidRPr="00735AEC" w:rsidRDefault="00BC1DBB" w:rsidP="003E37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C1DBB" w:rsidRPr="00B40484" w:rsidRDefault="00B40484" w:rsidP="006404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БЖД  </w:t>
            </w:r>
            <w:r>
              <w:rPr>
                <w:bCs/>
                <w:sz w:val="16"/>
                <w:szCs w:val="16"/>
                <w:lang w:val="uk-UA"/>
              </w:rPr>
              <w:t xml:space="preserve">Л   ПОСТЕРНАК   </w:t>
            </w:r>
            <w:r w:rsidRPr="00B40484">
              <w:rPr>
                <w:b/>
                <w:bCs/>
                <w:sz w:val="16"/>
                <w:szCs w:val="16"/>
                <w:lang w:val="uk-UA"/>
              </w:rPr>
              <w:t>ГС804</w:t>
            </w:r>
          </w:p>
        </w:tc>
      </w:tr>
      <w:tr w:rsidR="00BC1DBB" w:rsidTr="00977409">
        <w:trPr>
          <w:trHeight w:val="15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C1DBB" w:rsidRPr="00B63DB3" w:rsidRDefault="00BC1DB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C1DBB" w:rsidRDefault="00BC1DBB" w:rsidP="00CA326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BC1DBB" w:rsidRDefault="00BC1DBB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1DBB" w:rsidRPr="00735AEC" w:rsidRDefault="00BC1DBB" w:rsidP="003E37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BC1DBB" w:rsidRPr="00CD26AA" w:rsidRDefault="00B40484" w:rsidP="006404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БЖД  </w:t>
            </w:r>
            <w:r>
              <w:rPr>
                <w:bCs/>
                <w:sz w:val="16"/>
                <w:szCs w:val="16"/>
                <w:lang w:val="uk-UA"/>
              </w:rPr>
              <w:t xml:space="preserve">Пр   ПОСТЕРНАК   </w:t>
            </w:r>
            <w:r w:rsidRPr="00B40484">
              <w:rPr>
                <w:b/>
                <w:bCs/>
                <w:sz w:val="16"/>
                <w:szCs w:val="16"/>
                <w:lang w:val="uk-UA"/>
              </w:rPr>
              <w:t>ГС804</w:t>
            </w:r>
          </w:p>
        </w:tc>
      </w:tr>
      <w:tr w:rsidR="007137AB" w:rsidTr="00977409">
        <w:trPr>
          <w:trHeight w:val="12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37AB" w:rsidRDefault="007137A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37AB" w:rsidRDefault="007137AB" w:rsidP="00CA326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137AB" w:rsidRPr="0063324A" w:rsidRDefault="007137AB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7AB" w:rsidRDefault="007137AB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137AB" w:rsidRPr="00B40484" w:rsidRDefault="00B40484" w:rsidP="006404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Охорона праці</w:t>
            </w:r>
            <w:r w:rsidR="00E44659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 ЛЕБЕДЕВ  </w:t>
            </w:r>
            <w:r w:rsidRPr="00B40484">
              <w:rPr>
                <w:b/>
                <w:bCs/>
                <w:sz w:val="16"/>
                <w:szCs w:val="16"/>
                <w:lang w:val="uk-UA"/>
              </w:rPr>
              <w:t>ГС804</w:t>
            </w:r>
          </w:p>
        </w:tc>
      </w:tr>
      <w:tr w:rsidR="007137AB" w:rsidTr="00977409">
        <w:trPr>
          <w:trHeight w:val="17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37AB" w:rsidRDefault="007137A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137AB" w:rsidRDefault="007137AB" w:rsidP="00CA326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7137AB" w:rsidRPr="0063324A" w:rsidRDefault="007137AB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137AB" w:rsidRDefault="007137AB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137AB" w:rsidRPr="00CD26AA" w:rsidRDefault="00B40484" w:rsidP="006404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Охорона праці</w:t>
            </w:r>
            <w:r w:rsidR="00E44659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 ЛЕБЕДЕВ  </w:t>
            </w:r>
            <w:r w:rsidRPr="00B40484">
              <w:rPr>
                <w:b/>
                <w:bCs/>
                <w:sz w:val="16"/>
                <w:szCs w:val="16"/>
                <w:lang w:val="uk-UA"/>
              </w:rPr>
              <w:t>ГС804</w:t>
            </w:r>
          </w:p>
        </w:tc>
      </w:tr>
      <w:tr w:rsidR="007137AB" w:rsidTr="00977409">
        <w:trPr>
          <w:trHeight w:val="18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137AB" w:rsidRDefault="007137A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137AB" w:rsidRDefault="007137AB" w:rsidP="00CA326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137AB" w:rsidRPr="00735AEC" w:rsidRDefault="007137AB" w:rsidP="003E37C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37AB" w:rsidRPr="00F27190" w:rsidRDefault="007137AB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137AB" w:rsidRPr="00B40484" w:rsidRDefault="00B40484" w:rsidP="0064048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Економетрія   </w:t>
            </w:r>
            <w:r>
              <w:rPr>
                <w:bCs/>
                <w:sz w:val="16"/>
                <w:szCs w:val="16"/>
                <w:lang w:val="uk-UA"/>
              </w:rPr>
              <w:t xml:space="preserve">Л   ОКАРА  </w:t>
            </w:r>
            <w:r w:rsidRPr="00B40484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</w:tc>
      </w:tr>
      <w:tr w:rsidR="00BC1DBB" w:rsidTr="00977409">
        <w:trPr>
          <w:trHeight w:val="15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C1DBB" w:rsidRDefault="00BC1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C1DBB" w:rsidRDefault="00BC1DBB" w:rsidP="00CB78A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BC1DBB" w:rsidRPr="0063324A" w:rsidRDefault="00BC1DBB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1DBB" w:rsidRPr="00F27190" w:rsidRDefault="00BC1DBB" w:rsidP="008611A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DBB" w:rsidRDefault="00B40484" w:rsidP="0064048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Економетрія   </w:t>
            </w:r>
            <w:r>
              <w:rPr>
                <w:bCs/>
                <w:sz w:val="16"/>
                <w:szCs w:val="16"/>
                <w:lang w:val="uk-UA"/>
              </w:rPr>
              <w:t xml:space="preserve">Пр   ОКАРА  </w:t>
            </w:r>
            <w:r w:rsidRPr="00B40484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</w:tc>
      </w:tr>
      <w:tr w:rsidR="00BC1DBB" w:rsidTr="00977409">
        <w:trPr>
          <w:trHeight w:val="13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1DBB" w:rsidRDefault="00BC1DB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DBB" w:rsidRDefault="00BC1DBB" w:rsidP="00CB78A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C1DBB" w:rsidRPr="0063324A" w:rsidRDefault="00BC1DBB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C1DBB" w:rsidRPr="00F27190" w:rsidRDefault="00BC1DBB" w:rsidP="008611A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DBB" w:rsidRPr="00B40484" w:rsidRDefault="00BC1DBB" w:rsidP="003E37C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B40484" w:rsidRDefault="00E035C3" w:rsidP="003E37C7">
      <w:pPr>
        <w:spacing w:line="360" w:lineRule="auto"/>
        <w:ind w:right="-426"/>
        <w:rPr>
          <w:bCs/>
          <w:sz w:val="10"/>
          <w:szCs w:val="10"/>
          <w:lang w:val="uk-UA"/>
        </w:rPr>
      </w:pPr>
      <w:r>
        <w:rPr>
          <w:bCs/>
          <w:lang w:val="uk-UA"/>
        </w:rPr>
        <w:t xml:space="preserve">    </w:t>
      </w:r>
    </w:p>
    <w:p w:rsidR="00115948" w:rsidRPr="007C52CD" w:rsidRDefault="00E035C3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>
        <w:rPr>
          <w:bCs/>
          <w:lang w:val="uk-UA"/>
        </w:rPr>
        <w:t xml:space="preserve">     </w:t>
      </w:r>
      <w:r w:rsidR="00115948" w:rsidRPr="00115948">
        <w:rPr>
          <w:bCs/>
          <w:lang w:val="uk-UA"/>
        </w:rPr>
        <w:t xml:space="preserve"> Ю.</w:t>
      </w:r>
      <w:r w:rsidR="002C292A">
        <w:rPr>
          <w:bCs/>
          <w:lang w:val="uk-UA"/>
        </w:rPr>
        <w:t>О.</w:t>
      </w:r>
      <w:r w:rsidR="00115948" w:rsidRPr="00115948">
        <w:rPr>
          <w:bCs/>
          <w:lang w:val="uk-UA"/>
        </w:rPr>
        <w:t xml:space="preserve"> Закорчемний</w:t>
      </w:r>
      <w:r w:rsidR="003E37C7">
        <w:rPr>
          <w:bCs/>
          <w:lang w:val="uk-UA"/>
        </w:rPr>
        <w:t xml:space="preserve">   </w:t>
      </w:r>
      <w:r w:rsidR="00FC2268">
        <w:rPr>
          <w:bCs/>
          <w:lang w:val="uk-UA"/>
        </w:rPr>
        <w:t xml:space="preserve">       </w:t>
      </w:r>
      <w:r w:rsidR="00115948" w:rsidRPr="00115948">
        <w:rPr>
          <w:bCs/>
          <w:lang w:val="uk-UA"/>
        </w:rPr>
        <w:t xml:space="preserve">Директор  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Б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   </w:t>
      </w:r>
      <w:r w:rsidR="00E24C5C">
        <w:rPr>
          <w:bCs/>
          <w:lang w:val="uk-UA"/>
        </w:rPr>
        <w:t xml:space="preserve">                               </w:t>
      </w:r>
      <w:r w:rsidR="00AE4994">
        <w:rPr>
          <w:bCs/>
          <w:lang w:val="uk-UA"/>
        </w:rPr>
        <w:t>І.А.</w:t>
      </w:r>
      <w:r w:rsidR="00115948" w:rsidRPr="00115948">
        <w:rPr>
          <w:bCs/>
          <w:lang w:val="uk-UA"/>
        </w:rPr>
        <w:t xml:space="preserve"> </w:t>
      </w:r>
      <w:r w:rsidR="00160A4D">
        <w:rPr>
          <w:bCs/>
          <w:lang w:val="uk-UA"/>
        </w:rPr>
        <w:t>Ажаман</w:t>
      </w:r>
    </w:p>
    <w:sectPr w:rsidR="00115948" w:rsidRPr="007C52CD" w:rsidSect="00FC2268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373EC"/>
    <w:rsid w:val="0005459E"/>
    <w:rsid w:val="000630A1"/>
    <w:rsid w:val="000702B0"/>
    <w:rsid w:val="0007050E"/>
    <w:rsid w:val="0008207C"/>
    <w:rsid w:val="000C788C"/>
    <w:rsid w:val="000E1D5A"/>
    <w:rsid w:val="000E2628"/>
    <w:rsid w:val="000F0CAB"/>
    <w:rsid w:val="000F1319"/>
    <w:rsid w:val="00115948"/>
    <w:rsid w:val="00124F37"/>
    <w:rsid w:val="00133974"/>
    <w:rsid w:val="001565F4"/>
    <w:rsid w:val="00160A4D"/>
    <w:rsid w:val="001620FB"/>
    <w:rsid w:val="0016579E"/>
    <w:rsid w:val="00171087"/>
    <w:rsid w:val="00174C13"/>
    <w:rsid w:val="00186FDF"/>
    <w:rsid w:val="001A30FC"/>
    <w:rsid w:val="001B3A95"/>
    <w:rsid w:val="001B6F29"/>
    <w:rsid w:val="001B702A"/>
    <w:rsid w:val="001C6866"/>
    <w:rsid w:val="001E170A"/>
    <w:rsid w:val="001E6DF8"/>
    <w:rsid w:val="001F2711"/>
    <w:rsid w:val="001F7A6A"/>
    <w:rsid w:val="00217ADD"/>
    <w:rsid w:val="00226F5F"/>
    <w:rsid w:val="00245A61"/>
    <w:rsid w:val="00256A2F"/>
    <w:rsid w:val="00257AE7"/>
    <w:rsid w:val="00260E49"/>
    <w:rsid w:val="00262CFB"/>
    <w:rsid w:val="00267E14"/>
    <w:rsid w:val="002721DC"/>
    <w:rsid w:val="002743BE"/>
    <w:rsid w:val="00283239"/>
    <w:rsid w:val="002C292A"/>
    <w:rsid w:val="002F594C"/>
    <w:rsid w:val="002F63E2"/>
    <w:rsid w:val="00327189"/>
    <w:rsid w:val="0034723B"/>
    <w:rsid w:val="00357A8B"/>
    <w:rsid w:val="00382A49"/>
    <w:rsid w:val="003A4FA4"/>
    <w:rsid w:val="003C5D32"/>
    <w:rsid w:val="003C6C48"/>
    <w:rsid w:val="003E37C7"/>
    <w:rsid w:val="003E60D3"/>
    <w:rsid w:val="003F64B5"/>
    <w:rsid w:val="004053A5"/>
    <w:rsid w:val="00421517"/>
    <w:rsid w:val="004315CA"/>
    <w:rsid w:val="00463F8B"/>
    <w:rsid w:val="00483D9F"/>
    <w:rsid w:val="0048419F"/>
    <w:rsid w:val="004B3B9A"/>
    <w:rsid w:val="004D65ED"/>
    <w:rsid w:val="004F5E50"/>
    <w:rsid w:val="00500D00"/>
    <w:rsid w:val="005067B8"/>
    <w:rsid w:val="00511140"/>
    <w:rsid w:val="00526515"/>
    <w:rsid w:val="00546DF6"/>
    <w:rsid w:val="00574383"/>
    <w:rsid w:val="00584C12"/>
    <w:rsid w:val="00586DCF"/>
    <w:rsid w:val="005E191F"/>
    <w:rsid w:val="00605C17"/>
    <w:rsid w:val="00612EF1"/>
    <w:rsid w:val="0063324A"/>
    <w:rsid w:val="00640483"/>
    <w:rsid w:val="006572D9"/>
    <w:rsid w:val="0067633E"/>
    <w:rsid w:val="0068239E"/>
    <w:rsid w:val="0069797C"/>
    <w:rsid w:val="006C0214"/>
    <w:rsid w:val="006C2315"/>
    <w:rsid w:val="006E10A8"/>
    <w:rsid w:val="006E4EED"/>
    <w:rsid w:val="006E6FEA"/>
    <w:rsid w:val="006F061F"/>
    <w:rsid w:val="007137AB"/>
    <w:rsid w:val="00731A31"/>
    <w:rsid w:val="00735AEC"/>
    <w:rsid w:val="0074265B"/>
    <w:rsid w:val="00750FE5"/>
    <w:rsid w:val="00770EFE"/>
    <w:rsid w:val="00775B6B"/>
    <w:rsid w:val="007A18D4"/>
    <w:rsid w:val="007B04A2"/>
    <w:rsid w:val="007C52CD"/>
    <w:rsid w:val="007E4806"/>
    <w:rsid w:val="007F7CD6"/>
    <w:rsid w:val="00822AA0"/>
    <w:rsid w:val="008611AD"/>
    <w:rsid w:val="00867E29"/>
    <w:rsid w:val="0087308E"/>
    <w:rsid w:val="00894D25"/>
    <w:rsid w:val="008B6A24"/>
    <w:rsid w:val="00932025"/>
    <w:rsid w:val="009507BD"/>
    <w:rsid w:val="00956376"/>
    <w:rsid w:val="00977409"/>
    <w:rsid w:val="00986AB7"/>
    <w:rsid w:val="009A333A"/>
    <w:rsid w:val="009A614E"/>
    <w:rsid w:val="009B1D09"/>
    <w:rsid w:val="009C3A19"/>
    <w:rsid w:val="009E7DD2"/>
    <w:rsid w:val="009F79A9"/>
    <w:rsid w:val="00A0745C"/>
    <w:rsid w:val="00A16017"/>
    <w:rsid w:val="00A20280"/>
    <w:rsid w:val="00A21820"/>
    <w:rsid w:val="00A22F27"/>
    <w:rsid w:val="00A479E1"/>
    <w:rsid w:val="00A71EF7"/>
    <w:rsid w:val="00AB0D37"/>
    <w:rsid w:val="00AB5D95"/>
    <w:rsid w:val="00AD4211"/>
    <w:rsid w:val="00AE1ECB"/>
    <w:rsid w:val="00AE4994"/>
    <w:rsid w:val="00AE53F0"/>
    <w:rsid w:val="00B27A1F"/>
    <w:rsid w:val="00B30E3E"/>
    <w:rsid w:val="00B366EC"/>
    <w:rsid w:val="00B40484"/>
    <w:rsid w:val="00B63DB3"/>
    <w:rsid w:val="00B64CCA"/>
    <w:rsid w:val="00B77B87"/>
    <w:rsid w:val="00B86CE9"/>
    <w:rsid w:val="00BA7EDF"/>
    <w:rsid w:val="00BC1DBB"/>
    <w:rsid w:val="00BD7F86"/>
    <w:rsid w:val="00BE5C4D"/>
    <w:rsid w:val="00C01A9A"/>
    <w:rsid w:val="00C205B0"/>
    <w:rsid w:val="00C6052D"/>
    <w:rsid w:val="00C62654"/>
    <w:rsid w:val="00C6359D"/>
    <w:rsid w:val="00C65754"/>
    <w:rsid w:val="00C77431"/>
    <w:rsid w:val="00CA3266"/>
    <w:rsid w:val="00CB4AE6"/>
    <w:rsid w:val="00CB78A9"/>
    <w:rsid w:val="00CC0D16"/>
    <w:rsid w:val="00CD26AA"/>
    <w:rsid w:val="00CE7350"/>
    <w:rsid w:val="00D026F3"/>
    <w:rsid w:val="00D333F7"/>
    <w:rsid w:val="00D41B62"/>
    <w:rsid w:val="00D53826"/>
    <w:rsid w:val="00D64AB0"/>
    <w:rsid w:val="00D64DCC"/>
    <w:rsid w:val="00D774F6"/>
    <w:rsid w:val="00D86572"/>
    <w:rsid w:val="00DB0DD8"/>
    <w:rsid w:val="00DF330D"/>
    <w:rsid w:val="00E035C3"/>
    <w:rsid w:val="00E133D9"/>
    <w:rsid w:val="00E24C5C"/>
    <w:rsid w:val="00E2503D"/>
    <w:rsid w:val="00E44659"/>
    <w:rsid w:val="00E64BC9"/>
    <w:rsid w:val="00E651C4"/>
    <w:rsid w:val="00E66D9C"/>
    <w:rsid w:val="00E85DD1"/>
    <w:rsid w:val="00EB4E6C"/>
    <w:rsid w:val="00ED08B3"/>
    <w:rsid w:val="00ED09E9"/>
    <w:rsid w:val="00F13B64"/>
    <w:rsid w:val="00F22764"/>
    <w:rsid w:val="00F27190"/>
    <w:rsid w:val="00F31AC2"/>
    <w:rsid w:val="00F444BA"/>
    <w:rsid w:val="00F516FA"/>
    <w:rsid w:val="00F967A5"/>
    <w:rsid w:val="00F97511"/>
    <w:rsid w:val="00FC2268"/>
    <w:rsid w:val="00FC5079"/>
    <w:rsid w:val="00FE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F134-D6B9-4C5C-B299-1818A053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66</cp:revision>
  <dcterms:created xsi:type="dcterms:W3CDTF">2018-12-06T12:45:00Z</dcterms:created>
  <dcterms:modified xsi:type="dcterms:W3CDTF">2020-10-21T11:51:00Z</dcterms:modified>
</cp:coreProperties>
</file>