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7" w:rsidRPr="00D61899" w:rsidRDefault="00D61899" w:rsidP="00D61899">
      <w:pPr>
        <w:ind w:firstLine="708"/>
        <w:jc w:val="center"/>
        <w:rPr>
          <w:b/>
        </w:rPr>
      </w:pPr>
      <w:r w:rsidRPr="00D61899">
        <w:rPr>
          <w:b/>
        </w:rPr>
        <w:t>Кафедра Інженерної геодезії</w:t>
      </w:r>
    </w:p>
    <w:p w:rsidR="00D61899" w:rsidRPr="00D61899" w:rsidRDefault="00D61899" w:rsidP="00D61899">
      <w:pPr>
        <w:ind w:firstLine="708"/>
        <w:jc w:val="center"/>
        <w:rPr>
          <w:b/>
        </w:rPr>
      </w:pPr>
      <w:r w:rsidRPr="00D61899">
        <w:rPr>
          <w:b/>
        </w:rPr>
        <w:t>Магіст</w:t>
      </w:r>
      <w:r w:rsidR="007C3EF9">
        <w:rPr>
          <w:b/>
        </w:rPr>
        <w:t>ри</w:t>
      </w:r>
    </w:p>
    <w:tbl>
      <w:tblPr>
        <w:tblStyle w:val="a3"/>
        <w:tblW w:w="0" w:type="auto"/>
        <w:tblLook w:val="04A0"/>
      </w:tblPr>
      <w:tblGrid>
        <w:gridCol w:w="932"/>
        <w:gridCol w:w="1870"/>
        <w:gridCol w:w="2835"/>
        <w:gridCol w:w="1559"/>
        <w:gridCol w:w="1276"/>
        <w:gridCol w:w="1099"/>
      </w:tblGrid>
      <w:tr w:rsidR="00AB0077" w:rsidTr="00D61899">
        <w:tc>
          <w:tcPr>
            <w:tcW w:w="932" w:type="dxa"/>
          </w:tcPr>
          <w:p w:rsidR="00AB0077" w:rsidRDefault="00AB0077" w:rsidP="00D61899">
            <w:r>
              <w:t>№</w:t>
            </w:r>
          </w:p>
        </w:tc>
        <w:tc>
          <w:tcPr>
            <w:tcW w:w="1870" w:type="dxa"/>
          </w:tcPr>
          <w:p w:rsidR="00AB0077" w:rsidRDefault="00AB0077" w:rsidP="00AB0077">
            <w:r>
              <w:t>ПІБ</w:t>
            </w:r>
          </w:p>
        </w:tc>
        <w:tc>
          <w:tcPr>
            <w:tcW w:w="2835" w:type="dxa"/>
          </w:tcPr>
          <w:p w:rsidR="00AB0077" w:rsidRDefault="00AB0077" w:rsidP="00AB0077">
            <w:r>
              <w:t>Тема дипломного проекту</w:t>
            </w:r>
          </w:p>
        </w:tc>
        <w:tc>
          <w:tcPr>
            <w:tcW w:w="1559" w:type="dxa"/>
          </w:tcPr>
          <w:p w:rsidR="00AB0077" w:rsidRDefault="00AB0077" w:rsidP="00AB0077">
            <w:r>
              <w:t>Кільк. граф. листів</w:t>
            </w:r>
          </w:p>
        </w:tc>
        <w:tc>
          <w:tcPr>
            <w:tcW w:w="1276" w:type="dxa"/>
          </w:tcPr>
          <w:p w:rsidR="00AB0077" w:rsidRDefault="00AB0077" w:rsidP="00AB0077">
            <w:r>
              <w:t>Кільк. листів записок</w:t>
            </w:r>
          </w:p>
        </w:tc>
        <w:tc>
          <w:tcPr>
            <w:tcW w:w="1099" w:type="dxa"/>
          </w:tcPr>
          <w:p w:rsidR="00AB0077" w:rsidRDefault="00AB0077" w:rsidP="00AB0077">
            <w:r>
              <w:t>Прим.</w:t>
            </w:r>
          </w:p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Алексєєнко С.С.</w:t>
            </w:r>
          </w:p>
        </w:tc>
        <w:tc>
          <w:tcPr>
            <w:tcW w:w="2835" w:type="dxa"/>
          </w:tcPr>
          <w:p w:rsidR="00D61899" w:rsidRDefault="00D61899" w:rsidP="00AB0077">
            <w:r>
              <w:t>Геодезичне забезпечення переміщення земляних мас в процесі будівництва…..</w:t>
            </w:r>
          </w:p>
        </w:tc>
        <w:tc>
          <w:tcPr>
            <w:tcW w:w="1559" w:type="dxa"/>
          </w:tcPr>
          <w:p w:rsidR="00D61899" w:rsidRDefault="00D61899" w:rsidP="00AB0077">
            <w:r>
              <w:t>-</w:t>
            </w:r>
          </w:p>
        </w:tc>
        <w:tc>
          <w:tcPr>
            <w:tcW w:w="1276" w:type="dxa"/>
          </w:tcPr>
          <w:p w:rsidR="00D61899" w:rsidRDefault="00D61899" w:rsidP="00AB0077">
            <w:r>
              <w:t>102</w:t>
            </w:r>
          </w:p>
        </w:tc>
        <w:tc>
          <w:tcPr>
            <w:tcW w:w="1099" w:type="dxa"/>
          </w:tcPr>
          <w:p w:rsidR="00D61899" w:rsidRDefault="00D61899" w:rsidP="00AB0077"/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Бондаренко Є.А.</w:t>
            </w:r>
          </w:p>
        </w:tc>
        <w:tc>
          <w:tcPr>
            <w:tcW w:w="2835" w:type="dxa"/>
          </w:tcPr>
          <w:p w:rsidR="00D61899" w:rsidRDefault="00D61899" w:rsidP="00AB0077">
            <w:r>
              <w:t>Геодезичні роботи при зведенні та експлуатації багатоповерхового будинку…..</w:t>
            </w:r>
          </w:p>
        </w:tc>
        <w:tc>
          <w:tcPr>
            <w:tcW w:w="1559" w:type="dxa"/>
          </w:tcPr>
          <w:p w:rsidR="00D61899" w:rsidRDefault="00D61899" w:rsidP="00AB0077">
            <w:r>
              <w:t>-</w:t>
            </w:r>
          </w:p>
        </w:tc>
        <w:tc>
          <w:tcPr>
            <w:tcW w:w="1276" w:type="dxa"/>
          </w:tcPr>
          <w:p w:rsidR="00D61899" w:rsidRDefault="00D61899" w:rsidP="00AB0077">
            <w:r>
              <w:t>124</w:t>
            </w:r>
          </w:p>
        </w:tc>
        <w:tc>
          <w:tcPr>
            <w:tcW w:w="1099" w:type="dxa"/>
          </w:tcPr>
          <w:p w:rsidR="00D61899" w:rsidRDefault="00D61899" w:rsidP="00AB0077"/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Гринищак Н.І.</w:t>
            </w:r>
          </w:p>
        </w:tc>
        <w:tc>
          <w:tcPr>
            <w:tcW w:w="2835" w:type="dxa"/>
          </w:tcPr>
          <w:p w:rsidR="00D61899" w:rsidRDefault="00D61899" w:rsidP="00AB0077">
            <w:r>
              <w:t>Сучасна методика виконання геодезичних робіт для складання проекту землеустрою</w:t>
            </w:r>
          </w:p>
        </w:tc>
        <w:tc>
          <w:tcPr>
            <w:tcW w:w="1559" w:type="dxa"/>
          </w:tcPr>
          <w:p w:rsidR="00D61899" w:rsidRDefault="00D61899" w:rsidP="00AB0077"/>
        </w:tc>
        <w:tc>
          <w:tcPr>
            <w:tcW w:w="1276" w:type="dxa"/>
          </w:tcPr>
          <w:p w:rsidR="00D61899" w:rsidRDefault="00D61899" w:rsidP="00AB0077">
            <w:r>
              <w:t>86</w:t>
            </w:r>
          </w:p>
        </w:tc>
        <w:tc>
          <w:tcPr>
            <w:tcW w:w="1099" w:type="dxa"/>
          </w:tcPr>
          <w:p w:rsidR="00D61899" w:rsidRDefault="00D61899" w:rsidP="00AB0077">
            <w:r>
              <w:t>Диск</w:t>
            </w:r>
          </w:p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Грудійов С.Є.</w:t>
            </w:r>
          </w:p>
        </w:tc>
        <w:tc>
          <w:tcPr>
            <w:tcW w:w="2835" w:type="dxa"/>
          </w:tcPr>
          <w:p w:rsidR="00D61899" w:rsidRDefault="00D61899" w:rsidP="00AB0077">
            <w:r>
              <w:t>Геодезичне забезпечення інженерних будівель та споруд на об</w:t>
            </w:r>
            <w:r w:rsidRPr="00F113B3">
              <w:rPr>
                <w:lang w:val="ru-RU"/>
              </w:rPr>
              <w:t>’</w:t>
            </w:r>
            <w:r>
              <w:t>єкті….</w:t>
            </w:r>
          </w:p>
        </w:tc>
        <w:tc>
          <w:tcPr>
            <w:tcW w:w="1559" w:type="dxa"/>
          </w:tcPr>
          <w:p w:rsidR="00D61899" w:rsidRDefault="00D61899" w:rsidP="00AB0077"/>
        </w:tc>
        <w:tc>
          <w:tcPr>
            <w:tcW w:w="1276" w:type="dxa"/>
          </w:tcPr>
          <w:p w:rsidR="00D61899" w:rsidRDefault="00D61899" w:rsidP="00AB0077">
            <w:r>
              <w:t>69</w:t>
            </w:r>
          </w:p>
        </w:tc>
        <w:tc>
          <w:tcPr>
            <w:tcW w:w="1099" w:type="dxa"/>
          </w:tcPr>
          <w:p w:rsidR="00D61899" w:rsidRDefault="00D61899" w:rsidP="00AB0077">
            <w:r>
              <w:t>Диск</w:t>
            </w:r>
          </w:p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Демченко В.О.</w:t>
            </w:r>
          </w:p>
        </w:tc>
        <w:tc>
          <w:tcPr>
            <w:tcW w:w="2835" w:type="dxa"/>
          </w:tcPr>
          <w:p w:rsidR="00D61899" w:rsidRDefault="00D61899" w:rsidP="00AB0077">
            <w:r>
              <w:t>Забезпечення геодезичного моніторингу в процесі реконструкції пам’ятників….</w:t>
            </w:r>
          </w:p>
        </w:tc>
        <w:tc>
          <w:tcPr>
            <w:tcW w:w="1559" w:type="dxa"/>
          </w:tcPr>
          <w:p w:rsidR="00D61899" w:rsidRDefault="00D61899" w:rsidP="00AB0077">
            <w:r>
              <w:t>-</w:t>
            </w:r>
          </w:p>
        </w:tc>
        <w:tc>
          <w:tcPr>
            <w:tcW w:w="1276" w:type="dxa"/>
          </w:tcPr>
          <w:p w:rsidR="00D61899" w:rsidRDefault="00D61899" w:rsidP="00AB0077">
            <w:r>
              <w:t>83</w:t>
            </w:r>
          </w:p>
        </w:tc>
        <w:tc>
          <w:tcPr>
            <w:tcW w:w="1099" w:type="dxa"/>
          </w:tcPr>
          <w:p w:rsidR="00D61899" w:rsidRDefault="00D61899" w:rsidP="00AB0077"/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Захарчук В.В.</w:t>
            </w:r>
          </w:p>
        </w:tc>
        <w:tc>
          <w:tcPr>
            <w:tcW w:w="2835" w:type="dxa"/>
          </w:tcPr>
          <w:p w:rsidR="00D61899" w:rsidRPr="00F113B3" w:rsidRDefault="00D61899" w:rsidP="00AB0077">
            <w:pPr>
              <w:rPr>
                <w:lang w:val="ru-RU"/>
              </w:rPr>
            </w:pPr>
            <w:r>
              <w:t>Сучасна методика виконання топографо-геодезичних робіт на кар</w:t>
            </w:r>
            <w:r w:rsidRPr="00F113B3">
              <w:rPr>
                <w:lang w:val="ru-RU"/>
              </w:rPr>
              <w:t>’</w:t>
            </w:r>
            <w:r>
              <w:rPr>
                <w:lang w:val="ru-RU"/>
              </w:rPr>
              <w:t>єрі будівельних матеріалів…</w:t>
            </w:r>
          </w:p>
        </w:tc>
        <w:tc>
          <w:tcPr>
            <w:tcW w:w="1559" w:type="dxa"/>
          </w:tcPr>
          <w:p w:rsidR="00D61899" w:rsidRPr="00F113B3" w:rsidRDefault="00D61899" w:rsidP="00AB0077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1899" w:rsidRDefault="00D61899" w:rsidP="00AB0077">
            <w:r>
              <w:t>103</w:t>
            </w:r>
          </w:p>
        </w:tc>
        <w:tc>
          <w:tcPr>
            <w:tcW w:w="1099" w:type="dxa"/>
          </w:tcPr>
          <w:p w:rsidR="00D61899" w:rsidRDefault="00D61899" w:rsidP="00AB0077">
            <w:r>
              <w:t>Диск</w:t>
            </w:r>
          </w:p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Захарчук В.Л.</w:t>
            </w:r>
          </w:p>
        </w:tc>
        <w:tc>
          <w:tcPr>
            <w:tcW w:w="2835" w:type="dxa"/>
          </w:tcPr>
          <w:p w:rsidR="00D61899" w:rsidRDefault="00D61899" w:rsidP="00AB0077">
            <w:r>
              <w:t>Сучасна методика створення опорної та знімальної геодезичної мережі для будівництва…..</w:t>
            </w:r>
          </w:p>
        </w:tc>
        <w:tc>
          <w:tcPr>
            <w:tcW w:w="1559" w:type="dxa"/>
          </w:tcPr>
          <w:p w:rsidR="00D61899" w:rsidRDefault="00D61899" w:rsidP="00AB0077"/>
        </w:tc>
        <w:tc>
          <w:tcPr>
            <w:tcW w:w="1276" w:type="dxa"/>
          </w:tcPr>
          <w:p w:rsidR="00D61899" w:rsidRDefault="00D61899" w:rsidP="00AB0077">
            <w:r>
              <w:t>101</w:t>
            </w:r>
          </w:p>
        </w:tc>
        <w:tc>
          <w:tcPr>
            <w:tcW w:w="1099" w:type="dxa"/>
          </w:tcPr>
          <w:p w:rsidR="00D61899" w:rsidRDefault="00D61899" w:rsidP="00AB0077">
            <w:r>
              <w:t>Диск</w:t>
            </w:r>
          </w:p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Казакова А.В.</w:t>
            </w:r>
          </w:p>
        </w:tc>
        <w:tc>
          <w:tcPr>
            <w:tcW w:w="2835" w:type="dxa"/>
          </w:tcPr>
          <w:p w:rsidR="00D61899" w:rsidRDefault="00D61899" w:rsidP="00AB0077">
            <w:r>
              <w:t>Геодезичні роботи при спорудженні підземної частини жилого багатоповерхового будинку.</w:t>
            </w:r>
          </w:p>
        </w:tc>
        <w:tc>
          <w:tcPr>
            <w:tcW w:w="1559" w:type="dxa"/>
          </w:tcPr>
          <w:p w:rsidR="00D61899" w:rsidRDefault="00D61899" w:rsidP="00AB0077"/>
        </w:tc>
        <w:tc>
          <w:tcPr>
            <w:tcW w:w="1276" w:type="dxa"/>
          </w:tcPr>
          <w:p w:rsidR="00D61899" w:rsidRDefault="00D61899" w:rsidP="00AB0077">
            <w:r>
              <w:t>90</w:t>
            </w:r>
          </w:p>
        </w:tc>
        <w:tc>
          <w:tcPr>
            <w:tcW w:w="1099" w:type="dxa"/>
          </w:tcPr>
          <w:p w:rsidR="00D61899" w:rsidRDefault="00D61899" w:rsidP="00AB0077">
            <w:r>
              <w:t>Диск</w:t>
            </w:r>
          </w:p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Стерлєв Д.В.</w:t>
            </w:r>
          </w:p>
        </w:tc>
        <w:tc>
          <w:tcPr>
            <w:tcW w:w="2835" w:type="dxa"/>
          </w:tcPr>
          <w:p w:rsidR="00D61899" w:rsidRDefault="00D61899" w:rsidP="00AB0077">
            <w:r>
              <w:t>Комплекс топографо-геодезичних робіт з метою поновлення топографічних планів.</w:t>
            </w:r>
          </w:p>
        </w:tc>
        <w:tc>
          <w:tcPr>
            <w:tcW w:w="1559" w:type="dxa"/>
          </w:tcPr>
          <w:p w:rsidR="00D61899" w:rsidRDefault="00D61899" w:rsidP="00AB0077"/>
        </w:tc>
        <w:tc>
          <w:tcPr>
            <w:tcW w:w="1276" w:type="dxa"/>
          </w:tcPr>
          <w:p w:rsidR="00D61899" w:rsidRDefault="00D61899" w:rsidP="00AB0077">
            <w:r>
              <w:t>104</w:t>
            </w:r>
          </w:p>
        </w:tc>
        <w:tc>
          <w:tcPr>
            <w:tcW w:w="1099" w:type="dxa"/>
          </w:tcPr>
          <w:p w:rsidR="00D61899" w:rsidRDefault="00D61899" w:rsidP="00AB0077">
            <w:r>
              <w:t>Диск</w:t>
            </w:r>
          </w:p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Шлапаченко Р.В.</w:t>
            </w:r>
          </w:p>
        </w:tc>
        <w:tc>
          <w:tcPr>
            <w:tcW w:w="2835" w:type="dxa"/>
          </w:tcPr>
          <w:p w:rsidR="00D61899" w:rsidRDefault="00D61899" w:rsidP="00AB0077">
            <w:r>
              <w:t>Геодезичне забезпечення будівельних робіт при спорудженні підземної частини…..</w:t>
            </w:r>
          </w:p>
        </w:tc>
        <w:tc>
          <w:tcPr>
            <w:tcW w:w="1559" w:type="dxa"/>
          </w:tcPr>
          <w:p w:rsidR="00D61899" w:rsidRDefault="00D61899" w:rsidP="00AB0077">
            <w:r>
              <w:t>-</w:t>
            </w:r>
          </w:p>
        </w:tc>
        <w:tc>
          <w:tcPr>
            <w:tcW w:w="1276" w:type="dxa"/>
          </w:tcPr>
          <w:p w:rsidR="00D61899" w:rsidRDefault="00D61899" w:rsidP="00AB0077">
            <w:r>
              <w:t>117</w:t>
            </w:r>
          </w:p>
        </w:tc>
        <w:tc>
          <w:tcPr>
            <w:tcW w:w="1099" w:type="dxa"/>
          </w:tcPr>
          <w:p w:rsidR="00D61899" w:rsidRDefault="00D61899" w:rsidP="00AB0077"/>
        </w:tc>
      </w:tr>
      <w:tr w:rsidR="00D61899" w:rsidTr="00D61899">
        <w:tc>
          <w:tcPr>
            <w:tcW w:w="932" w:type="dxa"/>
          </w:tcPr>
          <w:p w:rsidR="00D61899" w:rsidRDefault="00D61899" w:rsidP="00D61899">
            <w:pPr>
              <w:pStyle w:val="a8"/>
              <w:numPr>
                <w:ilvl w:val="0"/>
                <w:numId w:val="1"/>
              </w:numPr>
              <w:ind w:left="284"/>
            </w:pPr>
          </w:p>
        </w:tc>
        <w:tc>
          <w:tcPr>
            <w:tcW w:w="1870" w:type="dxa"/>
          </w:tcPr>
          <w:p w:rsidR="00D61899" w:rsidRDefault="00D61899" w:rsidP="00AB0077">
            <w:r>
              <w:t>Ющук Я.О.</w:t>
            </w:r>
          </w:p>
        </w:tc>
        <w:tc>
          <w:tcPr>
            <w:tcW w:w="2835" w:type="dxa"/>
          </w:tcPr>
          <w:p w:rsidR="00D61899" w:rsidRDefault="00D61899" w:rsidP="00AB0077">
            <w:r>
              <w:t>Сучасна методика знімання підземних комунікацій  на прикладі території судн</w:t>
            </w:r>
            <w:bookmarkStart w:id="0" w:name="_GoBack"/>
            <w:bookmarkEnd w:id="0"/>
            <w:r>
              <w:t>оремонтного заводу…..</w:t>
            </w:r>
          </w:p>
        </w:tc>
        <w:tc>
          <w:tcPr>
            <w:tcW w:w="1559" w:type="dxa"/>
          </w:tcPr>
          <w:p w:rsidR="00D61899" w:rsidRDefault="00D61899" w:rsidP="00AB0077"/>
        </w:tc>
        <w:tc>
          <w:tcPr>
            <w:tcW w:w="1276" w:type="dxa"/>
          </w:tcPr>
          <w:p w:rsidR="00D61899" w:rsidRDefault="00D61899" w:rsidP="00AB0077">
            <w:r>
              <w:t>93</w:t>
            </w:r>
          </w:p>
        </w:tc>
        <w:tc>
          <w:tcPr>
            <w:tcW w:w="1099" w:type="dxa"/>
          </w:tcPr>
          <w:p w:rsidR="00D61899" w:rsidRDefault="00D61899" w:rsidP="00AB0077">
            <w:r>
              <w:t>Диск</w:t>
            </w:r>
          </w:p>
        </w:tc>
      </w:tr>
    </w:tbl>
    <w:p w:rsidR="0024122A" w:rsidRPr="00AB0077" w:rsidRDefault="0024122A" w:rsidP="00AB0077">
      <w:pPr>
        <w:ind w:firstLine="708"/>
      </w:pPr>
    </w:p>
    <w:sectPr w:rsidR="0024122A" w:rsidRPr="00AB0077" w:rsidSect="00FF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90" w:rsidRDefault="00EB5790" w:rsidP="005A1B6F">
      <w:pPr>
        <w:spacing w:after="0" w:line="240" w:lineRule="auto"/>
      </w:pPr>
      <w:r>
        <w:separator/>
      </w:r>
    </w:p>
  </w:endnote>
  <w:endnote w:type="continuationSeparator" w:id="0">
    <w:p w:rsidR="00EB5790" w:rsidRDefault="00EB5790" w:rsidP="005A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90" w:rsidRDefault="00EB5790" w:rsidP="005A1B6F">
      <w:pPr>
        <w:spacing w:after="0" w:line="240" w:lineRule="auto"/>
      </w:pPr>
      <w:r>
        <w:separator/>
      </w:r>
    </w:p>
  </w:footnote>
  <w:footnote w:type="continuationSeparator" w:id="0">
    <w:p w:rsidR="00EB5790" w:rsidRDefault="00EB5790" w:rsidP="005A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F6B"/>
    <w:multiLevelType w:val="hybridMultilevel"/>
    <w:tmpl w:val="FB86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C7"/>
    <w:rsid w:val="00004AD1"/>
    <w:rsid w:val="00142290"/>
    <w:rsid w:val="00214ED9"/>
    <w:rsid w:val="0024122A"/>
    <w:rsid w:val="002F3147"/>
    <w:rsid w:val="00384F8A"/>
    <w:rsid w:val="003A720D"/>
    <w:rsid w:val="003E7CC1"/>
    <w:rsid w:val="00451F96"/>
    <w:rsid w:val="00501EDC"/>
    <w:rsid w:val="005A1B6F"/>
    <w:rsid w:val="007621E2"/>
    <w:rsid w:val="007B2EFA"/>
    <w:rsid w:val="007C3EF9"/>
    <w:rsid w:val="009103C7"/>
    <w:rsid w:val="009B30C7"/>
    <w:rsid w:val="00A06E2E"/>
    <w:rsid w:val="00A14FD3"/>
    <w:rsid w:val="00AB0077"/>
    <w:rsid w:val="00B51393"/>
    <w:rsid w:val="00B85823"/>
    <w:rsid w:val="00BE0675"/>
    <w:rsid w:val="00D61899"/>
    <w:rsid w:val="00DB56D6"/>
    <w:rsid w:val="00DD6F2E"/>
    <w:rsid w:val="00EB5790"/>
    <w:rsid w:val="00F113B3"/>
    <w:rsid w:val="00F33A3E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B6F"/>
    <w:rPr>
      <w:lang w:val="uk-UA"/>
    </w:rPr>
  </w:style>
  <w:style w:type="paragraph" w:styleId="a6">
    <w:name w:val="footer"/>
    <w:basedOn w:val="a"/>
    <w:link w:val="a7"/>
    <w:uiPriority w:val="99"/>
    <w:unhideWhenUsed/>
    <w:rsid w:val="005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B6F"/>
    <w:rPr>
      <w:lang w:val="uk-UA"/>
    </w:rPr>
  </w:style>
  <w:style w:type="paragraph" w:styleId="a8">
    <w:name w:val="List Paragraph"/>
    <w:basedOn w:val="a"/>
    <w:uiPriority w:val="34"/>
    <w:qFormat/>
    <w:rsid w:val="00D6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B6F"/>
    <w:rPr>
      <w:lang w:val="uk-UA"/>
    </w:rPr>
  </w:style>
  <w:style w:type="paragraph" w:styleId="a6">
    <w:name w:val="footer"/>
    <w:basedOn w:val="a"/>
    <w:link w:val="a7"/>
    <w:uiPriority w:val="99"/>
    <w:unhideWhenUsed/>
    <w:rsid w:val="005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B6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E183-E390-4C79-9193-A24E407A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Анна</cp:lastModifiedBy>
  <cp:revision>7</cp:revision>
  <dcterms:created xsi:type="dcterms:W3CDTF">2018-06-29T10:30:00Z</dcterms:created>
  <dcterms:modified xsi:type="dcterms:W3CDTF">2018-08-08T09:06:00Z</dcterms:modified>
</cp:coreProperties>
</file>