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36" w:rsidRDefault="00406C36" w:rsidP="00406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36">
        <w:rPr>
          <w:rFonts w:ascii="Times New Roman" w:hAnsi="Times New Roman" w:cs="Times New Roman"/>
          <w:b/>
          <w:sz w:val="28"/>
          <w:szCs w:val="28"/>
        </w:rPr>
        <w:t>Історія розвитку вітчизняної і світової культури</w:t>
      </w:r>
    </w:p>
    <w:tbl>
      <w:tblPr>
        <w:tblStyle w:val="a3"/>
        <w:tblW w:w="10173" w:type="dxa"/>
        <w:tblLook w:val="04A0"/>
      </w:tblPr>
      <w:tblGrid>
        <w:gridCol w:w="959"/>
        <w:gridCol w:w="2148"/>
        <w:gridCol w:w="2459"/>
        <w:gridCol w:w="3876"/>
        <w:gridCol w:w="731"/>
      </w:tblGrid>
      <w:tr w:rsidR="00406C36" w:rsidTr="0032538A">
        <w:tc>
          <w:tcPr>
            <w:tcW w:w="959" w:type="dxa"/>
          </w:tcPr>
          <w:p w:rsidR="00406C36" w:rsidRDefault="00406C36" w:rsidP="00C36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8" w:type="dxa"/>
          </w:tcPr>
          <w:p w:rsidR="00406C36" w:rsidRDefault="00406C36" w:rsidP="00C36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2459" w:type="dxa"/>
          </w:tcPr>
          <w:p w:rsidR="00406C36" w:rsidRDefault="00406C36" w:rsidP="00C36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406C36" w:rsidRDefault="00406C36" w:rsidP="00C36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06C36" w:rsidRDefault="00406C36" w:rsidP="00C36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екз</w:t>
            </w:r>
          </w:p>
        </w:tc>
      </w:tr>
      <w:tr w:rsidR="000C6A7B" w:rsidTr="0032538A">
        <w:tc>
          <w:tcPr>
            <w:tcW w:w="959" w:type="dxa"/>
          </w:tcPr>
          <w:p w:rsidR="000C6A7B" w:rsidRPr="00634FFE" w:rsidRDefault="000C6A7B" w:rsidP="000C6A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0C6A7B" w:rsidRPr="00634FFE" w:rsidRDefault="00E825D2" w:rsidP="00634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Б-82</w:t>
            </w:r>
          </w:p>
        </w:tc>
        <w:tc>
          <w:tcPr>
            <w:tcW w:w="2459" w:type="dxa"/>
          </w:tcPr>
          <w:p w:rsidR="000C6A7B" w:rsidRPr="00634FFE" w:rsidRDefault="00E825D2" w:rsidP="00E82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Борзова, Е.П.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0C6A7B" w:rsidRPr="00634FFE" w:rsidRDefault="00E825D2" w:rsidP="000C6A7B">
            <w:pPr>
              <w:tabs>
                <w:tab w:val="left" w:pos="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мировой культуры : Учебное пособие. - С.-Петербург : Лань, 2001. - 672с.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C6A7B" w:rsidRPr="00E825D2" w:rsidRDefault="00E825D2" w:rsidP="00C3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275" w:rsidTr="0032538A">
        <w:tc>
          <w:tcPr>
            <w:tcW w:w="959" w:type="dxa"/>
          </w:tcPr>
          <w:p w:rsidR="00CA3275" w:rsidRPr="00634FFE" w:rsidRDefault="00CA3275" w:rsidP="000C6A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CA3275" w:rsidRPr="00634FFE" w:rsidRDefault="00CA3275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94(3)</w:t>
            </w:r>
          </w:p>
          <w:p w:rsidR="00CA3275" w:rsidRPr="00634FFE" w:rsidRDefault="00CA3275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З-67</w:t>
            </w:r>
          </w:p>
        </w:tc>
        <w:tc>
          <w:tcPr>
            <w:tcW w:w="2459" w:type="dxa"/>
          </w:tcPr>
          <w:p w:rsidR="00CA3275" w:rsidRPr="00634FFE" w:rsidRDefault="00CA3275" w:rsidP="00CA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Златовская, Т.Д.</w:t>
            </w:r>
          </w:p>
          <w:p w:rsidR="00CA3275" w:rsidRPr="00634FFE" w:rsidRDefault="00CA3275" w:rsidP="00E82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CA3275" w:rsidRPr="00634FFE" w:rsidRDefault="00CA3275" w:rsidP="000C6A7B">
            <w:p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У истоков европейской культуры : (Троя, Крит, Микены). - М., 1961. - 168с.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A3275" w:rsidRDefault="00CA3275" w:rsidP="00C3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038" w:rsidTr="0032538A">
        <w:tc>
          <w:tcPr>
            <w:tcW w:w="959" w:type="dxa"/>
          </w:tcPr>
          <w:p w:rsidR="00E90038" w:rsidRPr="00634FFE" w:rsidRDefault="00E90038" w:rsidP="000C6A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90038" w:rsidRPr="00634FFE" w:rsidRDefault="00E9003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E90038" w:rsidRPr="00634FFE" w:rsidRDefault="00E9003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П-30</w:t>
            </w:r>
          </w:p>
        </w:tc>
        <w:tc>
          <w:tcPr>
            <w:tcW w:w="2459" w:type="dxa"/>
          </w:tcPr>
          <w:p w:rsidR="00E90038" w:rsidRPr="00634FFE" w:rsidRDefault="00E90038" w:rsidP="00E9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Петрухинцев, Н.Н.</w:t>
            </w:r>
          </w:p>
          <w:p w:rsidR="00E90038" w:rsidRPr="00634FFE" w:rsidRDefault="00E90038" w:rsidP="00CA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E90038" w:rsidRPr="00634FFE" w:rsidRDefault="00E90038" w:rsidP="000C6A7B">
            <w:p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ХХ лекций по истории мировой культуры : Учебное пособие. - Москва : Владос, 2001. - 400с.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90038" w:rsidRDefault="00E90038" w:rsidP="00C3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038" w:rsidTr="0032538A">
        <w:tc>
          <w:tcPr>
            <w:tcW w:w="959" w:type="dxa"/>
          </w:tcPr>
          <w:p w:rsidR="00E90038" w:rsidRPr="00634FFE" w:rsidRDefault="00E90038" w:rsidP="000C6A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90038" w:rsidRPr="00634FFE" w:rsidRDefault="00E9003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  <w:p w:rsidR="00E90038" w:rsidRPr="00634FFE" w:rsidRDefault="00E9003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В26</w:t>
            </w:r>
          </w:p>
        </w:tc>
        <w:tc>
          <w:tcPr>
            <w:tcW w:w="2459" w:type="dxa"/>
          </w:tcPr>
          <w:p w:rsidR="00E90038" w:rsidRPr="00634FFE" w:rsidRDefault="00E90038" w:rsidP="00E9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Вейс, Герман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E90038" w:rsidRPr="00634FFE" w:rsidRDefault="00E90038" w:rsidP="000C6A7B">
            <w:p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Всеобщая история мировой культуры : Комстюм и мода; Украшения;Предметы быта; Вооружение; Храмы и жилища; Обычаи и нравы. - Москва : "Эксмо", 2007. - 959с.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90038" w:rsidRDefault="00E90038" w:rsidP="00C3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5D2" w:rsidTr="0032538A">
        <w:tc>
          <w:tcPr>
            <w:tcW w:w="959" w:type="dxa"/>
          </w:tcPr>
          <w:p w:rsidR="00E825D2" w:rsidRPr="00634FFE" w:rsidRDefault="00E825D2" w:rsidP="000C6A7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7И</w:t>
            </w:r>
          </w:p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И-46</w:t>
            </w:r>
          </w:p>
        </w:tc>
        <w:tc>
          <w:tcPr>
            <w:tcW w:w="2459" w:type="dxa"/>
          </w:tcPr>
          <w:p w:rsidR="00E825D2" w:rsidRPr="00634FFE" w:rsidRDefault="00E825D2" w:rsidP="00E8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Ильина, Т.В.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E825D2" w:rsidRPr="00634FFE" w:rsidRDefault="00E825D2" w:rsidP="000C6A7B">
            <w:p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   История искусств западно-европейское искусство : Учебное пособие. - М. : Высшая школа, 1983. - 317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825D2" w:rsidRDefault="00E825D2" w:rsidP="00C3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06C36" w:rsidRPr="00F146C2" w:rsidTr="0032538A">
        <w:tc>
          <w:tcPr>
            <w:tcW w:w="959" w:type="dxa"/>
          </w:tcPr>
          <w:p w:rsidR="00406C36" w:rsidRPr="00634FFE" w:rsidRDefault="00406C36" w:rsidP="000C6A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A71A4" w:rsidRPr="00634FFE" w:rsidRDefault="00EA71A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406C36" w:rsidRPr="00634FFE" w:rsidRDefault="00EA71A4" w:rsidP="00634FFE">
            <w:pPr>
              <w:tabs>
                <w:tab w:val="left" w:pos="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Т33</w:t>
            </w:r>
          </w:p>
        </w:tc>
        <w:tc>
          <w:tcPr>
            <w:tcW w:w="2459" w:type="dxa"/>
          </w:tcPr>
          <w:p w:rsidR="00406C36" w:rsidRPr="00634FFE" w:rsidRDefault="00406C36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406C36" w:rsidRPr="00634FFE" w:rsidRDefault="00EA71A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Теорія та історія світової і вітчизняної культури : Курс лекцій. - К., 1993. - 392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06C36" w:rsidRPr="00E825D2" w:rsidRDefault="00EA71A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5D2" w:rsidRPr="00F146C2" w:rsidTr="0032538A">
        <w:tc>
          <w:tcPr>
            <w:tcW w:w="959" w:type="dxa"/>
          </w:tcPr>
          <w:p w:rsidR="00E825D2" w:rsidRPr="00634FFE" w:rsidRDefault="00E825D2" w:rsidP="000C6A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008(477)</w:t>
            </w:r>
          </w:p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І-90</w:t>
            </w:r>
          </w:p>
        </w:tc>
        <w:tc>
          <w:tcPr>
            <w:tcW w:w="2459" w:type="dxa"/>
          </w:tcPr>
          <w:p w:rsidR="00E825D2" w:rsidRPr="00634FFE" w:rsidRDefault="00E825D2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E825D2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культури. - К. : Либідь, 1994. - 652с.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825D2" w:rsidRPr="00E825D2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A71A4" w:rsidRPr="00634FFE" w:rsidRDefault="00EA71A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8E5D09" w:rsidRPr="00634FFE" w:rsidRDefault="00EA71A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Л-90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A71A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Лекції з історії світової та вітчизняної культури : Навчальний посібник. - Львів : Світ, 1994. - 496с.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A71A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A71A4" w:rsidRPr="00634FFE" w:rsidRDefault="00EA71A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008(07)</w:t>
            </w:r>
          </w:p>
          <w:p w:rsidR="008E5D09" w:rsidRPr="00634FFE" w:rsidRDefault="00EA71A4" w:rsidP="00634FFE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П78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A71A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і методичні рекомендації до вивчення курсу "Історія та теорія світової і вітчизняної культури". - К., 1989. - 102 с.  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A71A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A71A4" w:rsidRPr="00634FFE" w:rsidRDefault="00EA71A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  <w:p w:rsidR="008E5D09" w:rsidRPr="00634FFE" w:rsidRDefault="00EA71A4" w:rsidP="00634FFE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Г70</w:t>
            </w:r>
          </w:p>
        </w:tc>
        <w:tc>
          <w:tcPr>
            <w:tcW w:w="2459" w:type="dxa"/>
          </w:tcPr>
          <w:p w:rsidR="00EA71A4" w:rsidRPr="00634FFE" w:rsidRDefault="00EA71A4" w:rsidP="00E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Горський, В.С.</w:t>
            </w:r>
          </w:p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A71A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   Нариси з історії філософської культури Київської Русі (середина 12-го 13-го ст.). - К. : Наукова думка, 1993. - 163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A71A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0C6A7B" w:rsidRPr="00634FFE" w:rsidRDefault="000C6A7B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8E5D09" w:rsidRPr="00634FFE" w:rsidRDefault="000C6A7B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І-90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0C6A7B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світової культури. : Навчальний посібник. - К. : "Либідь", 1994. - 317с.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0C6A7B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0C6A7B" w:rsidRPr="00634FFE" w:rsidRDefault="000C6A7B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8E5D09" w:rsidRPr="00634FFE" w:rsidRDefault="000C6A7B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Л-79</w:t>
            </w:r>
          </w:p>
        </w:tc>
        <w:tc>
          <w:tcPr>
            <w:tcW w:w="2459" w:type="dxa"/>
          </w:tcPr>
          <w:p w:rsidR="008E5D09" w:rsidRPr="00634FFE" w:rsidRDefault="000C6A7B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Лосєв, І.В.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0C6A7B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   Історія і теорія світової культури : Європейський контекст. - К. : Либідь., 1995. - 224с.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0C6A7B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86E5E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8E5D09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П54</w:t>
            </w:r>
          </w:p>
        </w:tc>
        <w:tc>
          <w:tcPr>
            <w:tcW w:w="2459" w:type="dxa"/>
          </w:tcPr>
          <w:p w:rsidR="008E5D09" w:rsidRPr="00634FFE" w:rsidRDefault="00286E5E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Полікарпов, В.С.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Лекції з історії світової культури : Навчальний посібник. - Харків : Основа, 1995. - 336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86E5E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8E5D09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І-90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світової культури : Культурні регіони. - К. : Либідь, 1997. - 448с.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86E5E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8E5D09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Л-43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Лекції з історії світової культури. - Тернопіль : Астон, 1999. - 116с.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86E5E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008(477)</w:t>
            </w:r>
          </w:p>
          <w:p w:rsidR="008E5D09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І-90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культури. - К. : Либідь, 1999. - 656с.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86E5E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8E5D09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І-90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світової культури : Навчальний посібник для студ. гуманіт. спеціальн. вищих закладів освіти. - К. : Либідь, 2000. - 368с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86E5E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Т3(0)я73</w:t>
            </w:r>
          </w:p>
          <w:p w:rsidR="008E5D09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І-90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світової культури : Навчальний посібник для студ. гуманіт. спеціальн. вищих закладів освіти. - Київ : "Либідь", 2000. - 368c.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86E5E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930.85(075)</w:t>
            </w:r>
          </w:p>
          <w:p w:rsidR="008E5D09" w:rsidRPr="00634FFE" w:rsidRDefault="00286E5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П49</w:t>
            </w:r>
          </w:p>
        </w:tc>
        <w:tc>
          <w:tcPr>
            <w:tcW w:w="2459" w:type="dxa"/>
          </w:tcPr>
          <w:p w:rsidR="008E5D09" w:rsidRPr="00634FFE" w:rsidRDefault="00286E5E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Полікарпов, В.С.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Лекції з історії світової культури : Навчальний посібник. - К. : Знання, 2000. - 359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286E5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8C14F2" w:rsidRPr="00634FFE" w:rsidRDefault="008C14F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008(09)(075)</w:t>
            </w:r>
          </w:p>
          <w:p w:rsidR="008E5D09" w:rsidRPr="00634FFE" w:rsidRDefault="008C14F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І-90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8C14F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та зарубіжної культури : Навчальний посібник. - К. : Вищ.шк.: Т-во "Знання",КОО, 2000. - 326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8C14F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8C14F2" w:rsidRPr="00634FFE" w:rsidRDefault="008C14F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8E5D09" w:rsidRPr="00634FFE" w:rsidRDefault="008C14F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П54</w:t>
            </w:r>
          </w:p>
        </w:tc>
        <w:tc>
          <w:tcPr>
            <w:tcW w:w="2459" w:type="dxa"/>
          </w:tcPr>
          <w:p w:rsidR="008C14F2" w:rsidRPr="00634FFE" w:rsidRDefault="008C14F2" w:rsidP="008C1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Полікарпов, В.С.</w:t>
            </w:r>
          </w:p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D14427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Лекції з історії світової культури : Навчальний посібник. - К. : Знання, 2000. - 359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D14427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14427" w:rsidRPr="00634FFE" w:rsidRDefault="00D14427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  <w:p w:rsidR="008E5D09" w:rsidRPr="00634FFE" w:rsidRDefault="00D14427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К-72</w:t>
            </w:r>
          </w:p>
        </w:tc>
        <w:tc>
          <w:tcPr>
            <w:tcW w:w="2459" w:type="dxa"/>
          </w:tcPr>
          <w:p w:rsidR="008E5D09" w:rsidRPr="00634FFE" w:rsidRDefault="00D14427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Косянчук Л.Г.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D14427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та світової культури.. - Тернопіль : Астон, 2001. - 392с.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D14427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44188" w:rsidRPr="00634FFE" w:rsidRDefault="00E4418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8E5D09" w:rsidRPr="00634FFE" w:rsidRDefault="00E4418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К-12</w:t>
            </w:r>
          </w:p>
        </w:tc>
        <w:tc>
          <w:tcPr>
            <w:tcW w:w="2459" w:type="dxa"/>
          </w:tcPr>
          <w:p w:rsidR="008E5D09" w:rsidRPr="00634FFE" w:rsidRDefault="00E44188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Кавалеров, А.А.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4418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Цінність у соціокультурній трансформації : Монографія. - Одеса : Астропринт, 2001. - 224с.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4418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44188" w:rsidRPr="00634FFE" w:rsidRDefault="00E4418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8E5D09" w:rsidRPr="00634FFE" w:rsidRDefault="00E4418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Л-90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4418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Лекції з історії світової та вітчизняної культури : Навчальний посібник. - Львів : Світ, 2005. - 568с.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4418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711.011</w:t>
            </w:r>
          </w:p>
          <w:p w:rsidR="008E5D09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П-61</w:t>
            </w:r>
          </w:p>
        </w:tc>
        <w:tc>
          <w:tcPr>
            <w:tcW w:w="2459" w:type="dxa"/>
          </w:tcPr>
          <w:p w:rsidR="008E5D09" w:rsidRPr="00634FFE" w:rsidRDefault="00E825D2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Посацький, Б.С.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Простір міста і міська культура  (на зламі ХХ - ХХІ ст.) : Монографія. - Львів : Львівська політехніка, 2007. - 208с.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008(03)</w:t>
            </w:r>
          </w:p>
          <w:p w:rsidR="008E5D09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Г81</w:t>
            </w:r>
          </w:p>
        </w:tc>
        <w:tc>
          <w:tcPr>
            <w:tcW w:w="2459" w:type="dxa"/>
          </w:tcPr>
          <w:p w:rsidR="008E5D09" w:rsidRPr="00634FFE" w:rsidRDefault="00E825D2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Греченко,  В.А.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Історія світової та української культури : з тестовими </w:t>
            </w: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завданнями. - К. : Літера ЛТД, 2009. - 416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8E5D09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8E5D09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І-90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світової та української культури : Підручник. - К. : Літера ЛТД, 2010. - 478с.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008(477)(075)</w:t>
            </w:r>
          </w:p>
          <w:p w:rsidR="008E5D09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І-89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 : Навч. посібник. - К. : "ЦУЛ", 2012. - 368с.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008(03)</w:t>
            </w:r>
          </w:p>
          <w:p w:rsidR="008E5D09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Ц83</w:t>
            </w:r>
          </w:p>
        </w:tc>
        <w:tc>
          <w:tcPr>
            <w:tcW w:w="2459" w:type="dxa"/>
          </w:tcPr>
          <w:p w:rsidR="008E5D09" w:rsidRPr="00634FFE" w:rsidRDefault="00E825D2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Цубенко В.Л.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   Короткий словник термінів з дисц. "Історія української культури" : (для студентів усіх спеціальностей усіх форм навчання). - Одеса : ОДАБА, 2013. - 32с.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008(07)</w:t>
            </w:r>
          </w:p>
          <w:p w:rsidR="008E5D09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С59</w:t>
            </w:r>
          </w:p>
        </w:tc>
        <w:tc>
          <w:tcPr>
            <w:tcW w:w="2459" w:type="dxa"/>
          </w:tcPr>
          <w:p w:rsidR="00E825D2" w:rsidRPr="00634FFE" w:rsidRDefault="00E825D2" w:rsidP="00E8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Соколовська  Г. М.</w:t>
            </w:r>
          </w:p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світової культури в схемах і таблицях :  Методичні рекомендації для самостійної роботи студентів денної форми навчання. - Одеса : ОДАБА, 2013. - 59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  <w:p w:rsidR="008E5D09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С74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Спільність Молдовської та Української культур : Матеріали Міжнародної науково-практичної конференції 27 -28 вересня 2013 р. м.Чернівці. - Одеса : "ВМВ", 2013. - 160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94(07)</w:t>
            </w:r>
          </w:p>
          <w:p w:rsidR="008E5D09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С59</w:t>
            </w:r>
          </w:p>
        </w:tc>
        <w:tc>
          <w:tcPr>
            <w:tcW w:w="2459" w:type="dxa"/>
          </w:tcPr>
          <w:p w:rsidR="00E825D2" w:rsidRPr="00634FFE" w:rsidRDefault="00E825D2" w:rsidP="00E8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Соколова , Л.С.</w:t>
            </w:r>
          </w:p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Навчальні матеріали до самостійної роботи з дисц. "Історія України та української культури" з теми "Українська революція 1917-1921 років" : Для студ. усіх спеціальностей. - Одеса : ОДАБА, 2018. - 28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727(075)</w:t>
            </w:r>
          </w:p>
          <w:p w:rsidR="008E5D09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Х20</w:t>
            </w:r>
          </w:p>
        </w:tc>
        <w:tc>
          <w:tcPr>
            <w:tcW w:w="2459" w:type="dxa"/>
          </w:tcPr>
          <w:p w:rsidR="008E5D09" w:rsidRPr="00634FFE" w:rsidRDefault="00E825D2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Харитонова , А.А.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   Історичні, теоретичні та </w:t>
            </w: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архітектурно-планувальні аспекти формування культурно-просвітницьких будівель (На прикладі архітектури центрів образотворчого мистецтва) : Навчальний посібник для спец. 191 "АБ" спеціаліз. "АБС" дисц. "АТОСБС", "ТЖГС". - Одеса : ОДАБА, 2018. - 147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825D2" w:rsidRPr="00634FFE" w:rsidRDefault="00E825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ч11+т3(2укр)0-7</w:t>
            </w:r>
          </w:p>
          <w:p w:rsidR="008E5D09" w:rsidRPr="00634FFE" w:rsidRDefault="008E5D09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культури. - 80с.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E825D2" w:rsidRDefault="00E825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5B8" w:rsidRPr="00F146C2" w:rsidTr="0032538A">
        <w:tc>
          <w:tcPr>
            <w:tcW w:w="959" w:type="dxa"/>
          </w:tcPr>
          <w:p w:rsidR="00DF35B8" w:rsidRPr="00634FFE" w:rsidRDefault="00DF35B8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F35B8" w:rsidRPr="00634FFE" w:rsidRDefault="00DF35B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DF35B8" w:rsidRPr="00634FFE" w:rsidRDefault="00DF35B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Л-64</w:t>
            </w:r>
          </w:p>
        </w:tc>
        <w:tc>
          <w:tcPr>
            <w:tcW w:w="2459" w:type="dxa"/>
          </w:tcPr>
          <w:p w:rsidR="00DF35B8" w:rsidRPr="00634FFE" w:rsidRDefault="00DF35B8" w:rsidP="00DF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Лиффлер, Е.</w:t>
            </w:r>
          </w:p>
          <w:p w:rsidR="00DF35B8" w:rsidRPr="00634FFE" w:rsidRDefault="00DF35B8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F35B8" w:rsidRPr="00634FFE" w:rsidRDefault="00DF35B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Цифры и цыфровые системы культурных народов в древности и в новое время. - Одесса, 1913. - 110с.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F35B8" w:rsidRPr="00E825D2" w:rsidRDefault="00DF35B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F47677" w:rsidRPr="00634FFE" w:rsidRDefault="00F47677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94(3)</w:t>
            </w:r>
          </w:p>
          <w:p w:rsidR="008E5D09" w:rsidRPr="00634FFE" w:rsidRDefault="00F47677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К-90</w:t>
            </w:r>
          </w:p>
        </w:tc>
        <w:tc>
          <w:tcPr>
            <w:tcW w:w="2459" w:type="dxa"/>
          </w:tcPr>
          <w:p w:rsidR="00F47677" w:rsidRPr="00634FFE" w:rsidRDefault="00F47677" w:rsidP="00F4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Куманецкий, К.</w:t>
            </w:r>
          </w:p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F47677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культуры Древней Греции и Рима. - М. : Высшая школа, 1990. - 351с.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F146C2" w:rsidRDefault="00F47677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D09" w:rsidRPr="00F146C2" w:rsidTr="0032538A">
        <w:tc>
          <w:tcPr>
            <w:tcW w:w="959" w:type="dxa"/>
          </w:tcPr>
          <w:p w:rsidR="008E5D09" w:rsidRPr="00634FFE" w:rsidRDefault="008E5D09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F47677" w:rsidRPr="00634FFE" w:rsidRDefault="00F47677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008(47)</w:t>
            </w:r>
          </w:p>
          <w:p w:rsidR="008E5D09" w:rsidRPr="00634FFE" w:rsidRDefault="00F47677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П-44</w:t>
            </w:r>
          </w:p>
        </w:tc>
        <w:tc>
          <w:tcPr>
            <w:tcW w:w="2459" w:type="dxa"/>
          </w:tcPr>
          <w:p w:rsidR="008E5D09" w:rsidRPr="00634FFE" w:rsidRDefault="008E5D09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8E5D09" w:rsidRPr="00634FFE" w:rsidRDefault="00F47677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Подмосковье. Памятные места в истории русской культуры XIV-XIX веков. - М. : Моск. рабочий, 1955. - 395с.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E5D09" w:rsidRPr="00F146C2" w:rsidRDefault="00F47677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677" w:rsidRPr="00F146C2" w:rsidTr="0032538A">
        <w:tc>
          <w:tcPr>
            <w:tcW w:w="959" w:type="dxa"/>
          </w:tcPr>
          <w:p w:rsidR="00F47677" w:rsidRPr="00634FFE" w:rsidRDefault="00F47677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F47677" w:rsidRPr="00634FFE" w:rsidRDefault="00F47677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008(47)</w:t>
            </w:r>
          </w:p>
          <w:p w:rsidR="00F47677" w:rsidRPr="00634FFE" w:rsidRDefault="00F47677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Ч-81</w:t>
            </w:r>
          </w:p>
        </w:tc>
        <w:tc>
          <w:tcPr>
            <w:tcW w:w="2459" w:type="dxa"/>
          </w:tcPr>
          <w:p w:rsidR="00F47677" w:rsidRPr="00634FFE" w:rsidRDefault="00F47677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Чучмарев, В.И.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F47677" w:rsidRPr="00634FFE" w:rsidRDefault="00F47677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Г.В. Лейбниц и русская культура. Из истории международных научных и культурных связей. - М. : Высш. школа, 1968. - 48с.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F47677" w:rsidRDefault="00F47677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7677" w:rsidRPr="00F146C2" w:rsidTr="0032538A">
        <w:tc>
          <w:tcPr>
            <w:tcW w:w="959" w:type="dxa"/>
          </w:tcPr>
          <w:p w:rsidR="00F47677" w:rsidRPr="00634FFE" w:rsidRDefault="00F47677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90038" w:rsidRPr="00634FFE" w:rsidRDefault="00E9003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008(47)</w:t>
            </w:r>
          </w:p>
          <w:p w:rsidR="00F47677" w:rsidRPr="00634FFE" w:rsidRDefault="00E9003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К-78</w:t>
            </w:r>
          </w:p>
        </w:tc>
        <w:tc>
          <w:tcPr>
            <w:tcW w:w="2459" w:type="dxa"/>
          </w:tcPr>
          <w:p w:rsidR="00F47677" w:rsidRPr="00634FFE" w:rsidRDefault="00E90038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Краснобаев, Б.И.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F47677" w:rsidRPr="00634FFE" w:rsidRDefault="00E9003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Очерки истории русской культуры ХІХ века : Книга для учителя. - М. : Просвещение, 1987. - 319с.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F47677" w:rsidRDefault="00E9003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677" w:rsidRPr="00F146C2" w:rsidTr="0032538A">
        <w:tc>
          <w:tcPr>
            <w:tcW w:w="959" w:type="dxa"/>
          </w:tcPr>
          <w:p w:rsidR="00F47677" w:rsidRPr="00634FFE" w:rsidRDefault="00F47677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C44D2D" w:rsidRPr="00634FFE" w:rsidRDefault="00C44D2D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711.417</w:t>
            </w:r>
          </w:p>
          <w:p w:rsidR="00F47677" w:rsidRPr="00634FFE" w:rsidRDefault="00C44D2D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Р-851</w:t>
            </w:r>
          </w:p>
        </w:tc>
        <w:tc>
          <w:tcPr>
            <w:tcW w:w="2459" w:type="dxa"/>
          </w:tcPr>
          <w:p w:rsidR="00F47677" w:rsidRPr="00634FFE" w:rsidRDefault="00F47677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F47677" w:rsidRPr="00634FFE" w:rsidRDefault="00C44D2D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по планировке и застройке городов с </w:t>
            </w: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памятниками истории и культуры. - М. : Стройиздат., 1980. - 141с.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F47677" w:rsidRDefault="00C44D2D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DF35B8" w:rsidRPr="00F146C2" w:rsidTr="0032538A">
        <w:tc>
          <w:tcPr>
            <w:tcW w:w="959" w:type="dxa"/>
          </w:tcPr>
          <w:p w:rsidR="00DF35B8" w:rsidRPr="00634FFE" w:rsidRDefault="00DF35B8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F35B8" w:rsidRPr="00634FFE" w:rsidRDefault="00DF35B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72.025</w:t>
            </w:r>
          </w:p>
          <w:p w:rsidR="00DF35B8" w:rsidRPr="00634FFE" w:rsidRDefault="00DF35B8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П15</w:t>
            </w:r>
          </w:p>
        </w:tc>
        <w:tc>
          <w:tcPr>
            <w:tcW w:w="2459" w:type="dxa"/>
          </w:tcPr>
          <w:p w:rsidR="00DF35B8" w:rsidRPr="00634FFE" w:rsidRDefault="00DF35B8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F35B8" w:rsidRPr="00634FFE" w:rsidRDefault="00DF35B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Памятники истории и культуры Украинской ССР : Каталог-справочник. - К. : Наукова думка, 1987. - 736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F35B8" w:rsidRDefault="00DF35B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8C6" w:rsidRPr="00F146C2" w:rsidTr="0032538A">
        <w:tc>
          <w:tcPr>
            <w:tcW w:w="959" w:type="dxa"/>
          </w:tcPr>
          <w:p w:rsidR="004F58C6" w:rsidRPr="00634FFE" w:rsidRDefault="004F58C6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008(075)</w:t>
            </w:r>
          </w:p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М25</w:t>
            </w:r>
          </w:p>
        </w:tc>
        <w:tc>
          <w:tcPr>
            <w:tcW w:w="2459" w:type="dxa"/>
          </w:tcPr>
          <w:p w:rsidR="004F58C6" w:rsidRPr="00634FFE" w:rsidRDefault="004F58C6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Мареева,  Е.В.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4F58C6" w:rsidRPr="00634FFE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Мареева,  Е.В.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F58C6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8C6" w:rsidRPr="00F146C2" w:rsidTr="0032538A">
        <w:tc>
          <w:tcPr>
            <w:tcW w:w="959" w:type="dxa"/>
          </w:tcPr>
          <w:p w:rsidR="004F58C6" w:rsidRPr="00634FFE" w:rsidRDefault="004F58C6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316.7</w:t>
            </w:r>
          </w:p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П33</w:t>
            </w:r>
          </w:p>
        </w:tc>
        <w:tc>
          <w:tcPr>
            <w:tcW w:w="2459" w:type="dxa"/>
          </w:tcPr>
          <w:p w:rsidR="004F58C6" w:rsidRPr="00634FFE" w:rsidRDefault="004F58C6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Пирен, М.И.</w:t>
            </w:r>
          </w:p>
          <w:p w:rsidR="004F58C6" w:rsidRPr="00634FFE" w:rsidRDefault="004F58C6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4F58C6" w:rsidRPr="00634FFE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Социалистическая культура межнационального общения : (сущность, тенденции развития). - Львов : Свит, 1990. - 216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F58C6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8C6" w:rsidRPr="00F146C2" w:rsidTr="0032538A">
        <w:tc>
          <w:tcPr>
            <w:tcW w:w="959" w:type="dxa"/>
          </w:tcPr>
          <w:p w:rsidR="004F58C6" w:rsidRPr="00634FFE" w:rsidRDefault="004F58C6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008(09)</w:t>
            </w:r>
          </w:p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К78</w:t>
            </w:r>
          </w:p>
        </w:tc>
        <w:tc>
          <w:tcPr>
            <w:tcW w:w="2459" w:type="dxa"/>
          </w:tcPr>
          <w:p w:rsidR="004F58C6" w:rsidRPr="00634FFE" w:rsidRDefault="004F58C6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4F58C6" w:rsidRPr="00634FFE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Краткий очерк истории русской культуры : С древнейших времен до 1917 года. - Л. : Наука, 1967. - 650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F58C6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8C6" w:rsidRPr="00F146C2" w:rsidTr="0032538A">
        <w:tc>
          <w:tcPr>
            <w:tcW w:w="959" w:type="dxa"/>
          </w:tcPr>
          <w:p w:rsidR="004F58C6" w:rsidRPr="00634FFE" w:rsidRDefault="004F58C6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101(091)</w:t>
            </w:r>
          </w:p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И90</w:t>
            </w:r>
          </w:p>
        </w:tc>
        <w:tc>
          <w:tcPr>
            <w:tcW w:w="2459" w:type="dxa"/>
          </w:tcPr>
          <w:p w:rsidR="004F58C6" w:rsidRPr="00634FFE" w:rsidRDefault="004F58C6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4F58C6" w:rsidRPr="00634FFE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философии и вопросы культуры : Сборник статей. - М. : Наука, 1975. - 319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F58C6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8C6" w:rsidRPr="00F146C2" w:rsidTr="0032538A">
        <w:tc>
          <w:tcPr>
            <w:tcW w:w="959" w:type="dxa"/>
          </w:tcPr>
          <w:p w:rsidR="004F58C6" w:rsidRPr="00634FFE" w:rsidRDefault="004F58C6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В12</w:t>
            </w:r>
          </w:p>
        </w:tc>
        <w:tc>
          <w:tcPr>
            <w:tcW w:w="2459" w:type="dxa"/>
          </w:tcPr>
          <w:p w:rsidR="004F58C6" w:rsidRPr="00634FFE" w:rsidRDefault="004F58C6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Вавилин, Е.А.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4F58C6" w:rsidRPr="00634FFE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Исторический материализм и категория культуры : Теоретико-методологический аспект. - Новосибирск : Наука, 1983. - 199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F58C6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8C6" w:rsidRPr="00F146C2" w:rsidTr="0032538A">
        <w:tc>
          <w:tcPr>
            <w:tcW w:w="959" w:type="dxa"/>
          </w:tcPr>
          <w:p w:rsidR="004F58C6" w:rsidRPr="00634FFE" w:rsidRDefault="004F58C6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Е60</w:t>
            </w:r>
          </w:p>
        </w:tc>
        <w:tc>
          <w:tcPr>
            <w:tcW w:w="2459" w:type="dxa"/>
          </w:tcPr>
          <w:p w:rsidR="004F58C6" w:rsidRPr="00634FFE" w:rsidRDefault="004F58C6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Емелях, Л.И.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4F58C6" w:rsidRPr="00634FFE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Происхождение христианского культа. - Л. : Лениздат, 1971. - 199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F58C6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8C6" w:rsidRPr="00F146C2" w:rsidTr="0032538A">
        <w:tc>
          <w:tcPr>
            <w:tcW w:w="959" w:type="dxa"/>
          </w:tcPr>
          <w:p w:rsidR="004F58C6" w:rsidRPr="00634FFE" w:rsidRDefault="004F58C6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58C6" w:rsidRPr="00634FFE" w:rsidRDefault="004F58C6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П38</w:t>
            </w:r>
          </w:p>
        </w:tc>
        <w:tc>
          <w:tcPr>
            <w:tcW w:w="2459" w:type="dxa"/>
          </w:tcPr>
          <w:p w:rsidR="004F58C6" w:rsidRPr="00634FFE" w:rsidRDefault="004F58C6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Плеханов, Г.В.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4F58C6" w:rsidRPr="00634FFE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Об атеизме и религии в истории общества и культуры : Избр. произведения и извлеч. из трудов. - М. : </w:t>
            </w: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Мысль, 1978. - 355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F58C6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C326E" w:rsidRPr="00F146C2" w:rsidTr="0032538A">
        <w:tc>
          <w:tcPr>
            <w:tcW w:w="959" w:type="dxa"/>
          </w:tcPr>
          <w:p w:rsidR="002C326E" w:rsidRPr="00634FFE" w:rsidRDefault="002C326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C326E" w:rsidRPr="00634FFE" w:rsidRDefault="002C326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711.03(075)</w:t>
            </w:r>
          </w:p>
          <w:p w:rsidR="002C326E" w:rsidRPr="00634FFE" w:rsidRDefault="002C326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С-12</w:t>
            </w:r>
          </w:p>
        </w:tc>
        <w:tc>
          <w:tcPr>
            <w:tcW w:w="2459" w:type="dxa"/>
          </w:tcPr>
          <w:p w:rsidR="002C326E" w:rsidRPr="00634FFE" w:rsidRDefault="002C326E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Саваренская, Т.Ф.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2C326E" w:rsidRPr="00634FFE" w:rsidRDefault="002C326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градостроительного искусства. Рабовладельческий и феодальный периоды : Учебник. - М. : Стройиздат, 1984. - 376с.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C326E" w:rsidRDefault="002C326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2C326E" w:rsidRPr="00F146C2" w:rsidTr="0032538A">
        <w:tc>
          <w:tcPr>
            <w:tcW w:w="959" w:type="dxa"/>
          </w:tcPr>
          <w:p w:rsidR="002C326E" w:rsidRPr="00634FFE" w:rsidRDefault="002C326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C326E" w:rsidRPr="00634FFE" w:rsidRDefault="002C326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711.03(075)</w:t>
            </w:r>
          </w:p>
          <w:p w:rsidR="002C326E" w:rsidRPr="00634FFE" w:rsidRDefault="002C326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С-12</w:t>
            </w:r>
          </w:p>
        </w:tc>
        <w:tc>
          <w:tcPr>
            <w:tcW w:w="2459" w:type="dxa"/>
          </w:tcPr>
          <w:p w:rsidR="002C326E" w:rsidRPr="00634FFE" w:rsidRDefault="002C326E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Саваренская,, Татьяна Федоровна и др.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2C326E" w:rsidRPr="00634FFE" w:rsidRDefault="002C326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градостроительного искусства : Поздний феодализм и капитализм. - Москва : Стройиздат, 1989. - 390с.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C326E" w:rsidRDefault="002C326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326E" w:rsidRPr="00F146C2" w:rsidTr="0032538A">
        <w:tc>
          <w:tcPr>
            <w:tcW w:w="959" w:type="dxa"/>
          </w:tcPr>
          <w:p w:rsidR="002C326E" w:rsidRPr="00634FFE" w:rsidRDefault="002C326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257DA" w:rsidRPr="00634FFE" w:rsidRDefault="00D257DA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7(03)</w:t>
            </w:r>
          </w:p>
          <w:p w:rsidR="002C326E" w:rsidRPr="00634FFE" w:rsidRDefault="00D257DA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А-46</w:t>
            </w:r>
          </w:p>
        </w:tc>
        <w:tc>
          <w:tcPr>
            <w:tcW w:w="2459" w:type="dxa"/>
          </w:tcPr>
          <w:p w:rsidR="00D257DA" w:rsidRPr="00634FFE" w:rsidRDefault="00D257DA" w:rsidP="00D2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Александров, В.Н.</w:t>
            </w:r>
          </w:p>
          <w:p w:rsidR="002C326E" w:rsidRPr="00634FFE" w:rsidRDefault="002C326E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2C326E" w:rsidRPr="00634FFE" w:rsidRDefault="00D257DA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русского искусства : Криткий справочник школьника. - Минск : Харвест, 2004. - 736с.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C326E" w:rsidRDefault="00D257DA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6E" w:rsidRPr="00F146C2" w:rsidTr="0032538A">
        <w:tc>
          <w:tcPr>
            <w:tcW w:w="959" w:type="dxa"/>
          </w:tcPr>
          <w:p w:rsidR="002C326E" w:rsidRPr="00634FFE" w:rsidRDefault="002C326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  <w:p w:rsidR="002C326E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Г-56</w:t>
            </w:r>
          </w:p>
        </w:tc>
        <w:tc>
          <w:tcPr>
            <w:tcW w:w="2459" w:type="dxa"/>
          </w:tcPr>
          <w:p w:rsidR="002C326E" w:rsidRPr="00634FFE" w:rsidRDefault="00DA34EF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Гнедич, П.П.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2C326E" w:rsidRPr="00634FF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искусств : Живопись. Скульптура. Архитектура. - Москва : Эксмо, 2005. - 848с.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C326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К-56</w:t>
            </w:r>
          </w:p>
        </w:tc>
        <w:tc>
          <w:tcPr>
            <w:tcW w:w="2459" w:type="dxa"/>
          </w:tcPr>
          <w:p w:rsidR="00DA34EF" w:rsidRPr="00634FFE" w:rsidRDefault="00DA34EF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Коваленская, Н.Н.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русского искусства первой половины ХІХ века. - Москва : Искусство, 1951. - 197с. с илл.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С-20</w:t>
            </w:r>
          </w:p>
        </w:tc>
        <w:tc>
          <w:tcPr>
            <w:tcW w:w="2459" w:type="dxa"/>
          </w:tcPr>
          <w:p w:rsidR="00DA34EF" w:rsidRPr="00634FFE" w:rsidRDefault="00DA34EF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Сарабьянов, Д.В.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русского искусства второй половины 19 века. - М. : Изд-во МГУ, 1989. - 381с.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П-49</w:t>
            </w:r>
          </w:p>
        </w:tc>
        <w:tc>
          <w:tcPr>
            <w:tcW w:w="2459" w:type="dxa"/>
          </w:tcPr>
          <w:p w:rsidR="00DA34EF" w:rsidRPr="00634FFE" w:rsidRDefault="00DA34EF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Полевой, В.М.</w:t>
            </w:r>
          </w:p>
          <w:p w:rsidR="00DA34EF" w:rsidRPr="00634FFE" w:rsidRDefault="00DA34EF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Малая история искусств: Искусство 20 века, 1901-1945. - М. : Искусство, 1991. - 303с.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И-907</w:t>
            </w:r>
          </w:p>
        </w:tc>
        <w:tc>
          <w:tcPr>
            <w:tcW w:w="2459" w:type="dxa"/>
          </w:tcPr>
          <w:p w:rsidR="00DA34EF" w:rsidRPr="00634FFE" w:rsidRDefault="00DA34EF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Новицкий, А.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русского искусства с древнейших времен. - История русского искусства с древнейших времен. - Т.1.. - М, 1903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И-907</w:t>
            </w:r>
          </w:p>
        </w:tc>
        <w:tc>
          <w:tcPr>
            <w:tcW w:w="2459" w:type="dxa"/>
          </w:tcPr>
          <w:p w:rsidR="00DA34EF" w:rsidRPr="00634FFE" w:rsidRDefault="00DA34EF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Новицкий, А.</w:t>
            </w:r>
          </w:p>
          <w:p w:rsidR="00DA34EF" w:rsidRPr="00634FFE" w:rsidRDefault="00DA34EF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русского искусства с древнейших времен. - </w:t>
            </w: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русского искусства с древнейших времен. - Т.2.. - М, 1903. - 532с.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М-64</w:t>
            </w:r>
          </w:p>
        </w:tc>
        <w:tc>
          <w:tcPr>
            <w:tcW w:w="2459" w:type="dxa"/>
          </w:tcPr>
          <w:p w:rsidR="00DA34EF" w:rsidRPr="00634FFE" w:rsidRDefault="00DA34EF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Миронов, А.М.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античного искусства : Конспект лекций. - Казань : Изд. Книжного магазина М.А. Голубева, 1913. - 299с.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И-90</w:t>
            </w:r>
          </w:p>
        </w:tc>
        <w:tc>
          <w:tcPr>
            <w:tcW w:w="2459" w:type="dxa"/>
          </w:tcPr>
          <w:p w:rsidR="00DA34EF" w:rsidRPr="00634FFE" w:rsidRDefault="00DA34EF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русского и советского искусства : Учебное пособие. - М. : Высшая школа, 1989. - 448с.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И-90</w:t>
            </w:r>
          </w:p>
        </w:tc>
        <w:tc>
          <w:tcPr>
            <w:tcW w:w="2459" w:type="dxa"/>
          </w:tcPr>
          <w:p w:rsidR="00DA34EF" w:rsidRPr="00634FFE" w:rsidRDefault="00DA34EF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русского и советского искусства : Учебное пособие для вузов по спец. " История". - М : Высшая школа, 1979. - 383с.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7И</w:t>
            </w:r>
          </w:p>
          <w:p w:rsidR="00DA34EF" w:rsidRPr="00634FFE" w:rsidRDefault="00DA34EF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59" w:type="dxa"/>
          </w:tcPr>
          <w:p w:rsidR="00DA34EF" w:rsidRPr="00634FFE" w:rsidRDefault="00DA34EF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зарубежного искусства : Учебник для средн. художеств. заведений.. - М : Искусство, 1971. - 358с.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DA34EF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A70D2" w:rsidRPr="00634FFE" w:rsidRDefault="002A70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7И(075)</w:t>
            </w:r>
          </w:p>
          <w:p w:rsidR="00DA34EF" w:rsidRPr="00634FFE" w:rsidRDefault="002A70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И-90</w:t>
            </w:r>
          </w:p>
        </w:tc>
        <w:tc>
          <w:tcPr>
            <w:tcW w:w="2459" w:type="dxa"/>
          </w:tcPr>
          <w:p w:rsidR="00DA34EF" w:rsidRPr="00634FFE" w:rsidRDefault="00DA34EF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2A70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искусства зарубежных стран: Средние века, Возрождение : Учебник. - М : Изобразительное искусство, 1982. - 664с.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2A70D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A70D2" w:rsidRPr="00634FFE" w:rsidRDefault="002A70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DA34EF" w:rsidRPr="00634FFE" w:rsidRDefault="002A70D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И-907</w:t>
            </w:r>
          </w:p>
        </w:tc>
        <w:tc>
          <w:tcPr>
            <w:tcW w:w="2459" w:type="dxa"/>
          </w:tcPr>
          <w:p w:rsidR="00DA34EF" w:rsidRPr="00634FFE" w:rsidRDefault="00DA34EF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2D0F1B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русского искусства. : Учебник для сред. спец. учебн. заведений искусств и культуры. - М. : Изобразит. искусство, 1980. - 399с.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2D0F1B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4EF" w:rsidRPr="00F146C2" w:rsidTr="0032538A">
        <w:tc>
          <w:tcPr>
            <w:tcW w:w="959" w:type="dxa"/>
          </w:tcPr>
          <w:p w:rsidR="00DA34EF" w:rsidRPr="00634FFE" w:rsidRDefault="00DA34EF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BC0A24" w:rsidRPr="00634FFE" w:rsidRDefault="00BC0A2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34EF" w:rsidRPr="00634FFE" w:rsidRDefault="00BC0A2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К-56</w:t>
            </w:r>
          </w:p>
        </w:tc>
        <w:tc>
          <w:tcPr>
            <w:tcW w:w="2459" w:type="dxa"/>
          </w:tcPr>
          <w:p w:rsidR="00DA34EF" w:rsidRPr="00634FFE" w:rsidRDefault="00BC0A24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Коваленская , Н.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A34EF" w:rsidRPr="00634FFE" w:rsidRDefault="00BC0A2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русского искусства 18 века. - М. : Изд-во Моск. ун-та, 1962. - 284с.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A34EF" w:rsidRDefault="00BC0A2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F1B" w:rsidRPr="00F146C2" w:rsidTr="0032538A">
        <w:tc>
          <w:tcPr>
            <w:tcW w:w="959" w:type="dxa"/>
          </w:tcPr>
          <w:p w:rsidR="002D0F1B" w:rsidRPr="00634FFE" w:rsidRDefault="002D0F1B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BC0A24" w:rsidRPr="00634FFE" w:rsidRDefault="00BC0A2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D0F1B" w:rsidRPr="00634FFE" w:rsidRDefault="00BC0A2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К-56</w:t>
            </w:r>
          </w:p>
        </w:tc>
        <w:tc>
          <w:tcPr>
            <w:tcW w:w="2459" w:type="dxa"/>
          </w:tcPr>
          <w:p w:rsidR="002D0F1B" w:rsidRPr="00634FFE" w:rsidRDefault="00BC0A24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Коваленская, Н.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2D0F1B" w:rsidRPr="00634FFE" w:rsidRDefault="00BC0A2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русского искусства 18 века  : Учебное пособие для искуствоведч. </w:t>
            </w: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факультетов и кафедр. - М.-Л. : "Искусство", 1940. - 258с.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D0F1B" w:rsidRDefault="00BC0A2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D0F1B" w:rsidRPr="00F146C2" w:rsidTr="0032538A">
        <w:tc>
          <w:tcPr>
            <w:tcW w:w="959" w:type="dxa"/>
          </w:tcPr>
          <w:p w:rsidR="002D0F1B" w:rsidRPr="00634FFE" w:rsidRDefault="002D0F1B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BC0A24" w:rsidRPr="00634FFE" w:rsidRDefault="00BC0A2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2D0F1B" w:rsidRPr="00634FFE" w:rsidRDefault="00BC0A24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И-907</w:t>
            </w:r>
          </w:p>
        </w:tc>
        <w:tc>
          <w:tcPr>
            <w:tcW w:w="2459" w:type="dxa"/>
          </w:tcPr>
          <w:p w:rsidR="002D0F1B" w:rsidRPr="00634FFE" w:rsidRDefault="002D0F1B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2D0F1B" w:rsidRPr="00634FFE" w:rsidRDefault="00BC0A24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зарубежного искусства : Учеб. для сред. худож. учеб. заведений. - М. : Изобразит. искусство, 1984. - 368с.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D0F1B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F1B" w:rsidRPr="00F146C2" w:rsidTr="0032538A">
        <w:tc>
          <w:tcPr>
            <w:tcW w:w="959" w:type="dxa"/>
          </w:tcPr>
          <w:p w:rsidR="002D0F1B" w:rsidRPr="00634FFE" w:rsidRDefault="002D0F1B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85F8E" w:rsidRPr="00634FFE" w:rsidRDefault="00385F8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7И</w:t>
            </w:r>
          </w:p>
          <w:p w:rsidR="002D0F1B" w:rsidRPr="00634FFE" w:rsidRDefault="00385F8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И-90</w:t>
            </w:r>
          </w:p>
        </w:tc>
        <w:tc>
          <w:tcPr>
            <w:tcW w:w="2459" w:type="dxa"/>
          </w:tcPr>
          <w:p w:rsidR="002D0F1B" w:rsidRPr="00634FFE" w:rsidRDefault="002D0F1B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2D0F1B" w:rsidRPr="00634FF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зарубежного искусства. - М. : Изобраз. искусство, 1983. - 483с.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D0F1B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F1B" w:rsidRPr="00F146C2" w:rsidTr="0032538A">
        <w:tc>
          <w:tcPr>
            <w:tcW w:w="959" w:type="dxa"/>
          </w:tcPr>
          <w:p w:rsidR="002D0F1B" w:rsidRPr="00634FFE" w:rsidRDefault="002D0F1B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85F8E" w:rsidRPr="00634FFE" w:rsidRDefault="00385F8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7(075)</w:t>
            </w:r>
          </w:p>
          <w:p w:rsidR="002D0F1B" w:rsidRPr="00634FFE" w:rsidRDefault="00385F8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И-46</w:t>
            </w:r>
          </w:p>
        </w:tc>
        <w:tc>
          <w:tcPr>
            <w:tcW w:w="2459" w:type="dxa"/>
          </w:tcPr>
          <w:p w:rsidR="002D0F1B" w:rsidRPr="00634FFE" w:rsidRDefault="00385F8E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Ильина, Т.В.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2D0F1B" w:rsidRPr="00634FF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искусств: Русское и совецкое искусство : Учебное пособие. - М : Высшая школа, 1989. - 400 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D0F1B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F8E" w:rsidRPr="00F146C2" w:rsidTr="0032538A">
        <w:tc>
          <w:tcPr>
            <w:tcW w:w="959" w:type="dxa"/>
          </w:tcPr>
          <w:p w:rsidR="00385F8E" w:rsidRPr="00634FFE" w:rsidRDefault="00385F8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85F8E" w:rsidRPr="00634FFE" w:rsidRDefault="00385F8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85F8E" w:rsidRPr="00634FFE" w:rsidRDefault="00385F8E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Дмитриева, Н.А.</w:t>
            </w:r>
          </w:p>
          <w:p w:rsidR="00385F8E" w:rsidRPr="00634FFE" w:rsidRDefault="00385F8E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385F8E" w:rsidRPr="00634FF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Краткая история искусств, 1986.-319с.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85F8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F8E" w:rsidRPr="00F146C2" w:rsidTr="0032538A">
        <w:tc>
          <w:tcPr>
            <w:tcW w:w="959" w:type="dxa"/>
          </w:tcPr>
          <w:p w:rsidR="00385F8E" w:rsidRPr="00634FFE" w:rsidRDefault="00385F8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85F8E" w:rsidRPr="00634FFE" w:rsidRDefault="00385F8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85F8E" w:rsidRPr="00634FFE" w:rsidRDefault="00385F8E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Гнедич, П.П.</w:t>
            </w:r>
          </w:p>
          <w:p w:rsidR="00385F8E" w:rsidRPr="00634FFE" w:rsidRDefault="00385F8E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385F8E" w:rsidRPr="00634FF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искусств  : Зотчество, живопись, ваяние (в 3-х томах),1987.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85F8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F8E" w:rsidRPr="00F146C2" w:rsidTr="0032538A">
        <w:tc>
          <w:tcPr>
            <w:tcW w:w="959" w:type="dxa"/>
          </w:tcPr>
          <w:p w:rsidR="00385F8E" w:rsidRPr="00634FFE" w:rsidRDefault="00385F8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85F8E" w:rsidRPr="00634FFE" w:rsidRDefault="00385F8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85F8E" w:rsidRPr="00634FFE" w:rsidRDefault="00385F8E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Грабарь, И.</w:t>
            </w:r>
          </w:p>
          <w:p w:rsidR="00385F8E" w:rsidRPr="00634FFE" w:rsidRDefault="00385F8E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385F8E" w:rsidRPr="00634FF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русского искусства  : Архитектура. История архитектуры. - Т. 1-3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85F8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F8E" w:rsidRPr="00F146C2" w:rsidTr="0032538A">
        <w:tc>
          <w:tcPr>
            <w:tcW w:w="959" w:type="dxa"/>
          </w:tcPr>
          <w:p w:rsidR="00385F8E" w:rsidRPr="00634FFE" w:rsidRDefault="00385F8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85F8E" w:rsidRPr="00634FFE" w:rsidRDefault="00385F8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85F8E" w:rsidRPr="00634FFE" w:rsidRDefault="00385F8E" w:rsidP="003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Грабарь, И.</w:t>
            </w:r>
          </w:p>
          <w:p w:rsidR="00385F8E" w:rsidRPr="00634FFE" w:rsidRDefault="00385F8E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385F8E" w:rsidRPr="00634FF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   История русского искусства. Петербургская архитектура в 18-19 веке : Архитектура. История архитектуры. - Т.3. - М. : Изд. И. Кнебель. - 584с.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85F8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F8E" w:rsidRPr="00F146C2" w:rsidTr="0032538A">
        <w:tc>
          <w:tcPr>
            <w:tcW w:w="959" w:type="dxa"/>
          </w:tcPr>
          <w:p w:rsidR="00385F8E" w:rsidRPr="00634FFE" w:rsidRDefault="00385F8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85F8E" w:rsidRPr="00634FFE" w:rsidRDefault="00385F8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7.032</w:t>
            </w:r>
          </w:p>
          <w:p w:rsidR="00385F8E" w:rsidRPr="00634FFE" w:rsidRDefault="00385F8E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Д53</w:t>
            </w:r>
          </w:p>
        </w:tc>
        <w:tc>
          <w:tcPr>
            <w:tcW w:w="2459" w:type="dxa"/>
          </w:tcPr>
          <w:p w:rsidR="00385F8E" w:rsidRPr="00634FFE" w:rsidRDefault="00385F8E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Дмитриева, Н.А.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385F8E" w:rsidRPr="00634FF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Краткая история искусств : Вып.2. - Москва : "Искусство", 1991. - 318с.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85F8E" w:rsidRDefault="00385F8E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F8E" w:rsidRPr="00F146C2" w:rsidTr="0032538A">
        <w:tc>
          <w:tcPr>
            <w:tcW w:w="959" w:type="dxa"/>
          </w:tcPr>
          <w:p w:rsidR="00385F8E" w:rsidRPr="00634FFE" w:rsidRDefault="00385F8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41F6C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72.03</w:t>
            </w:r>
          </w:p>
          <w:p w:rsidR="00385F8E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Г-56</w:t>
            </w:r>
          </w:p>
        </w:tc>
        <w:tc>
          <w:tcPr>
            <w:tcW w:w="2459" w:type="dxa"/>
          </w:tcPr>
          <w:p w:rsidR="00941F6C" w:rsidRPr="00634FFE" w:rsidRDefault="00941F6C" w:rsidP="0094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Гнедич, П.П.</w:t>
            </w:r>
          </w:p>
          <w:p w:rsidR="00385F8E" w:rsidRPr="00634FFE" w:rsidRDefault="00385F8E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385F8E" w:rsidRPr="00634FFE" w:rsidRDefault="00941F6C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искусств.: Живопись. Скульптура. Архитектура. : Современная версия. - Москва </w:t>
            </w: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: Эксмо, 2009. - 848с.  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85F8E" w:rsidRDefault="00941F6C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385F8E" w:rsidRPr="00F146C2" w:rsidTr="0032538A">
        <w:tc>
          <w:tcPr>
            <w:tcW w:w="959" w:type="dxa"/>
          </w:tcPr>
          <w:p w:rsidR="00385F8E" w:rsidRPr="00634FFE" w:rsidRDefault="00385F8E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41F6C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7.03(075)</w:t>
            </w:r>
          </w:p>
          <w:p w:rsidR="00385F8E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И-46</w:t>
            </w:r>
          </w:p>
        </w:tc>
        <w:tc>
          <w:tcPr>
            <w:tcW w:w="2459" w:type="dxa"/>
          </w:tcPr>
          <w:p w:rsidR="00385F8E" w:rsidRPr="00634FFE" w:rsidRDefault="00941F6C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Ильина, Т.В.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385F8E" w:rsidRPr="00634FFE" w:rsidRDefault="00941F6C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искусств:  Западно-европейское искусство. : Учебник. - Москва : "Высшая школа", 2008. - 368с.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85F8E" w:rsidRDefault="00941F6C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41F6C" w:rsidRPr="00F146C2" w:rsidTr="0032538A">
        <w:tc>
          <w:tcPr>
            <w:tcW w:w="959" w:type="dxa"/>
          </w:tcPr>
          <w:p w:rsidR="00941F6C" w:rsidRPr="00634FFE" w:rsidRDefault="00941F6C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41F6C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941F6C" w:rsidRPr="00634FFE" w:rsidRDefault="00941F6C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941F6C" w:rsidRPr="00634FFE" w:rsidRDefault="00941F6C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Всеобщая история искусств : В 6-ти томах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41F6C" w:rsidRDefault="00941F6C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6C" w:rsidRPr="00F146C2" w:rsidTr="0032538A">
        <w:tc>
          <w:tcPr>
            <w:tcW w:w="959" w:type="dxa"/>
          </w:tcPr>
          <w:p w:rsidR="00941F6C" w:rsidRPr="00634FFE" w:rsidRDefault="00941F6C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41F6C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41F6C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Л-93</w:t>
            </w:r>
          </w:p>
        </w:tc>
        <w:tc>
          <w:tcPr>
            <w:tcW w:w="2459" w:type="dxa"/>
          </w:tcPr>
          <w:p w:rsidR="00941F6C" w:rsidRPr="00634FFE" w:rsidRDefault="00941F6C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Любимов, Лев Дмитриевич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941F6C" w:rsidRPr="00634FFE" w:rsidRDefault="00941F6C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мирового искусства : Древний мир; Древняя Русь; Западная Европа. - М. : АСТ; Астрель; Транзиткнига, 2007. - 543с.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41F6C" w:rsidRDefault="00941F6C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1F6C" w:rsidRPr="00F146C2" w:rsidTr="0032538A">
        <w:tc>
          <w:tcPr>
            <w:tcW w:w="959" w:type="dxa"/>
          </w:tcPr>
          <w:p w:rsidR="00941F6C" w:rsidRPr="00634FFE" w:rsidRDefault="00941F6C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41F6C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941F6C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Г-56</w:t>
            </w:r>
          </w:p>
        </w:tc>
        <w:tc>
          <w:tcPr>
            <w:tcW w:w="2459" w:type="dxa"/>
          </w:tcPr>
          <w:p w:rsidR="00941F6C" w:rsidRPr="00634FFE" w:rsidRDefault="00941F6C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Гнедич, Петр Петрович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941F6C" w:rsidRPr="00634FFE" w:rsidRDefault="00941F6C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искусств : Живопись. Скульптура. Архитектура. - М. : ЭКСМО, 2010. - 544с.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41F6C" w:rsidRDefault="00941F6C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1F6C" w:rsidRPr="00F146C2" w:rsidTr="0032538A">
        <w:tc>
          <w:tcPr>
            <w:tcW w:w="959" w:type="dxa"/>
          </w:tcPr>
          <w:p w:rsidR="00941F6C" w:rsidRPr="00634FFE" w:rsidRDefault="00941F6C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41F6C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773B2" w:rsidRPr="00634FFE" w:rsidRDefault="00A773B2" w:rsidP="00A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Бунин, Андрей Владимирович</w:t>
            </w:r>
          </w:p>
          <w:p w:rsidR="00941F6C" w:rsidRPr="00634FFE" w:rsidRDefault="00941F6C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941F6C" w:rsidRPr="00634FFE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градостроительного искусства : В 2-х томах. – М. : Стройиздат, 1979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41F6C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6C" w:rsidRPr="00F146C2" w:rsidTr="0032538A">
        <w:tc>
          <w:tcPr>
            <w:tcW w:w="959" w:type="dxa"/>
          </w:tcPr>
          <w:p w:rsidR="00941F6C" w:rsidRPr="00634FFE" w:rsidRDefault="00941F6C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41F6C" w:rsidRPr="00634FFE" w:rsidRDefault="00941F6C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773B2" w:rsidRPr="00634FFE" w:rsidRDefault="00A773B2" w:rsidP="00A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Бунин, Андрей Владимирович</w:t>
            </w:r>
          </w:p>
          <w:p w:rsidR="00941F6C" w:rsidRPr="00634FFE" w:rsidRDefault="00941F6C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941F6C" w:rsidRPr="00634FFE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градостроительного искусства : В 3-х томах. – М. : Стройиздат, 1971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41F6C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F6C" w:rsidRPr="00F146C2" w:rsidTr="0032538A">
        <w:tc>
          <w:tcPr>
            <w:tcW w:w="959" w:type="dxa"/>
          </w:tcPr>
          <w:p w:rsidR="00941F6C" w:rsidRPr="00634FFE" w:rsidRDefault="00941F6C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A773B2" w:rsidRPr="00634FFE" w:rsidRDefault="00A773B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  <w:p w:rsidR="00941F6C" w:rsidRPr="00634FFE" w:rsidRDefault="00A773B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К64</w:t>
            </w:r>
          </w:p>
        </w:tc>
        <w:tc>
          <w:tcPr>
            <w:tcW w:w="2459" w:type="dxa"/>
          </w:tcPr>
          <w:p w:rsidR="00941F6C" w:rsidRPr="00634FFE" w:rsidRDefault="00A773B2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Кон-Винтер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941F6C" w:rsidRPr="00634FFE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История стилей изобразительных искусств. - М. : Изогиз, 1936. - 218с.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41F6C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3B2" w:rsidRPr="00F146C2" w:rsidTr="0032538A">
        <w:tc>
          <w:tcPr>
            <w:tcW w:w="959" w:type="dxa"/>
          </w:tcPr>
          <w:p w:rsidR="00A773B2" w:rsidRPr="00634FFE" w:rsidRDefault="00A773B2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A773B2" w:rsidRPr="00634FFE" w:rsidRDefault="00A773B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A773B2" w:rsidRPr="00634FFE" w:rsidRDefault="00A773B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М18</w:t>
            </w:r>
          </w:p>
        </w:tc>
        <w:tc>
          <w:tcPr>
            <w:tcW w:w="2459" w:type="dxa"/>
          </w:tcPr>
          <w:p w:rsidR="00A773B2" w:rsidRPr="00634FFE" w:rsidRDefault="00A773B2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A773B2" w:rsidRPr="00634FFE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Малая история искусств : Искусство  XVIII века. - М. : "Искусство", 1977. - 373с.  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A773B2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3B2" w:rsidRPr="00F146C2" w:rsidTr="0032538A">
        <w:tc>
          <w:tcPr>
            <w:tcW w:w="959" w:type="dxa"/>
          </w:tcPr>
          <w:p w:rsidR="00A773B2" w:rsidRPr="00634FFE" w:rsidRDefault="00A773B2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A773B2" w:rsidRPr="00634FFE" w:rsidRDefault="00A773B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A773B2" w:rsidRPr="00634FFE" w:rsidRDefault="00A773B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В49</w:t>
            </w:r>
          </w:p>
        </w:tc>
        <w:tc>
          <w:tcPr>
            <w:tcW w:w="2459" w:type="dxa"/>
          </w:tcPr>
          <w:p w:rsidR="00A773B2" w:rsidRPr="00634FFE" w:rsidRDefault="00A773B2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Виноградова , Н.А.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A773B2" w:rsidRPr="00634FFE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   Малая история искусств : Искусство стран Дальнего Востока. - М. : "Искусство", 1979. - 372с.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A773B2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3B2" w:rsidRPr="00F146C2" w:rsidTr="0032538A">
        <w:tc>
          <w:tcPr>
            <w:tcW w:w="959" w:type="dxa"/>
          </w:tcPr>
          <w:p w:rsidR="00A773B2" w:rsidRPr="00634FFE" w:rsidRDefault="00A773B2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A773B2" w:rsidRPr="00634FFE" w:rsidRDefault="00A773B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7.032</w:t>
            </w:r>
          </w:p>
          <w:p w:rsidR="00A773B2" w:rsidRPr="00634FFE" w:rsidRDefault="00A773B2" w:rsidP="0063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Д53</w:t>
            </w:r>
          </w:p>
        </w:tc>
        <w:tc>
          <w:tcPr>
            <w:tcW w:w="2459" w:type="dxa"/>
          </w:tcPr>
          <w:p w:rsidR="00A773B2" w:rsidRPr="00634FFE" w:rsidRDefault="00A773B2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Дмитриева, Н.А.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A773B2" w:rsidRPr="00634FFE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   Краткая история искусств. - М. : АСТ-ПРЕСС;Галарт, </w:t>
            </w:r>
            <w:r w:rsidRPr="0063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2000. - 624с.  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A773B2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773B2" w:rsidRPr="00F146C2" w:rsidTr="0032538A">
        <w:tc>
          <w:tcPr>
            <w:tcW w:w="959" w:type="dxa"/>
          </w:tcPr>
          <w:p w:rsidR="00A773B2" w:rsidRPr="00634FFE" w:rsidRDefault="00A773B2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A773B2" w:rsidRPr="00634FFE" w:rsidRDefault="00A773B2" w:rsidP="00A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7.03(477)</w:t>
            </w:r>
          </w:p>
          <w:p w:rsidR="00A773B2" w:rsidRPr="00634FFE" w:rsidRDefault="00A773B2" w:rsidP="00A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Л84</w:t>
            </w:r>
          </w:p>
        </w:tc>
        <w:tc>
          <w:tcPr>
            <w:tcW w:w="2459" w:type="dxa"/>
          </w:tcPr>
          <w:p w:rsidR="00A773B2" w:rsidRPr="00634FFE" w:rsidRDefault="00A773B2" w:rsidP="00DA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Лукань , В.Г.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A773B2" w:rsidRPr="00634FFE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українського мистецтва : Конспект курсу лекцій. - Тернопіль : Навчальна книга - Богдан, 2012. - 192с.  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A773B2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7677" w:rsidRPr="00F146C2" w:rsidTr="0032538A">
        <w:tc>
          <w:tcPr>
            <w:tcW w:w="959" w:type="dxa"/>
          </w:tcPr>
          <w:p w:rsidR="00F47677" w:rsidRPr="00634FFE" w:rsidRDefault="00F47677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F47677" w:rsidRPr="00634FFE" w:rsidRDefault="00F47677" w:rsidP="00F47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C75D6D" w:rsidRPr="00634FFE" w:rsidRDefault="00C75D6D" w:rsidP="00C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Короткова, М.</w:t>
            </w:r>
          </w:p>
          <w:p w:rsidR="00F47677" w:rsidRPr="00634FFE" w:rsidRDefault="00F47677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F47677" w:rsidRPr="00634FFE" w:rsidRDefault="00C75D6D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Два века классической московской усадьбы. История, приемы, материалы и бытовая  культура. // Архи дом + Элитдом. - 2007. - № 3. - С.46-49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F47677" w:rsidRDefault="00C75D6D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677" w:rsidRPr="00F146C2" w:rsidTr="0032538A">
        <w:tc>
          <w:tcPr>
            <w:tcW w:w="959" w:type="dxa"/>
          </w:tcPr>
          <w:p w:rsidR="00F47677" w:rsidRPr="00634FFE" w:rsidRDefault="00F47677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F47677" w:rsidRPr="00634FFE" w:rsidRDefault="00F47677" w:rsidP="00F47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C44D2D" w:rsidRPr="00634FFE" w:rsidRDefault="00C44D2D" w:rsidP="00C4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Панченко , Т.Ф.</w:t>
            </w:r>
          </w:p>
          <w:p w:rsidR="00F47677" w:rsidRPr="00634FFE" w:rsidRDefault="00F47677" w:rsidP="0040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C44D2D" w:rsidRPr="00634FFE" w:rsidRDefault="00C44D2D" w:rsidP="00C4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Передумови туристичного розвитку Одеськоі області: природні ресурси, культурна спадщина</w:t>
            </w:r>
          </w:p>
          <w:p w:rsidR="00F47677" w:rsidRPr="00634FFE" w:rsidRDefault="00C44D2D" w:rsidP="00C4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// Будівництво  України. - 2007. - № 8. - С.24-30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F47677" w:rsidRDefault="00C44D2D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D2D" w:rsidRPr="00F146C2" w:rsidTr="0032538A">
        <w:tc>
          <w:tcPr>
            <w:tcW w:w="959" w:type="dxa"/>
          </w:tcPr>
          <w:p w:rsidR="00C44D2D" w:rsidRPr="00634FFE" w:rsidRDefault="00C44D2D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C44D2D" w:rsidRPr="00634FFE" w:rsidRDefault="00C44D2D" w:rsidP="00F47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C44D2D" w:rsidRPr="00634FFE" w:rsidRDefault="00C44D2D" w:rsidP="00C4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Андрейко , І.</w:t>
            </w:r>
          </w:p>
          <w:p w:rsidR="00C44D2D" w:rsidRPr="00634FFE" w:rsidRDefault="00C44D2D" w:rsidP="00C4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C44D2D" w:rsidRPr="00634FFE" w:rsidRDefault="00C44D2D" w:rsidP="00C4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Формування особистості в умовах національно-культурного розвитку на сучасному етапі</w:t>
            </w:r>
          </w:p>
          <w:p w:rsidR="00C44D2D" w:rsidRPr="00634FFE" w:rsidRDefault="00C44D2D" w:rsidP="00C4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// Віче. - 2009. - № 20. - С.24-25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44D2D" w:rsidRDefault="00C44D2D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D2D" w:rsidRPr="00F146C2" w:rsidTr="0032538A">
        <w:tc>
          <w:tcPr>
            <w:tcW w:w="959" w:type="dxa"/>
          </w:tcPr>
          <w:p w:rsidR="00C44D2D" w:rsidRPr="00634FFE" w:rsidRDefault="00C44D2D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C44D2D" w:rsidRPr="00634FFE" w:rsidRDefault="00C44D2D" w:rsidP="00F47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F35B8" w:rsidRPr="00634FFE" w:rsidRDefault="00DF35B8" w:rsidP="00DF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Семенова, Т.</w:t>
            </w:r>
          </w:p>
          <w:p w:rsidR="00C44D2D" w:rsidRPr="00634FFE" w:rsidRDefault="00C44D2D" w:rsidP="00C4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F35B8" w:rsidRPr="00634FFE" w:rsidRDefault="00DF35B8" w:rsidP="00DF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исторической цветовой культуры</w:t>
            </w:r>
          </w:p>
          <w:p w:rsidR="00C44D2D" w:rsidRPr="00634FFE" w:rsidRDefault="00DF35B8" w:rsidP="00DF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// Технологии строительства. - 2013. - № 4. - стр.102-108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44D2D" w:rsidRDefault="00DF35B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D2D" w:rsidRPr="00F146C2" w:rsidTr="0032538A">
        <w:tc>
          <w:tcPr>
            <w:tcW w:w="959" w:type="dxa"/>
          </w:tcPr>
          <w:p w:rsidR="00C44D2D" w:rsidRPr="00634FFE" w:rsidRDefault="00C44D2D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C44D2D" w:rsidRPr="00634FFE" w:rsidRDefault="00C44D2D" w:rsidP="00F47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F35B8" w:rsidRPr="00634FFE" w:rsidRDefault="00DF35B8" w:rsidP="00DF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Мамошин, М. А.</w:t>
            </w:r>
          </w:p>
          <w:p w:rsidR="00C44D2D" w:rsidRPr="00634FFE" w:rsidRDefault="00C44D2D" w:rsidP="00C4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DF35B8" w:rsidRPr="00634FFE" w:rsidRDefault="00DF35B8" w:rsidP="00DF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Историко - культурный и музейный комплекс им. Шемановского в г. Салехарде</w:t>
            </w:r>
          </w:p>
          <w:p w:rsidR="00C44D2D" w:rsidRPr="00634FFE" w:rsidRDefault="00DF35B8" w:rsidP="00DF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// Технологии строительства. - 2014. - № 5. - С. 70 – 75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44D2D" w:rsidRDefault="00DF35B8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8C6" w:rsidRPr="00F146C2" w:rsidTr="0032538A">
        <w:tc>
          <w:tcPr>
            <w:tcW w:w="959" w:type="dxa"/>
          </w:tcPr>
          <w:p w:rsidR="004F58C6" w:rsidRPr="00634FFE" w:rsidRDefault="004F58C6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4F58C6" w:rsidRPr="00634FFE" w:rsidRDefault="004F58C6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4F58C6" w:rsidRPr="00634FFE" w:rsidRDefault="004F58C6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Тарасенко, Г.</w:t>
            </w:r>
          </w:p>
          <w:p w:rsidR="004F58C6" w:rsidRPr="00634FFE" w:rsidRDefault="004F58C6" w:rsidP="00DF3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4F58C6" w:rsidRPr="00634FFE" w:rsidRDefault="004F58C6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Європейська та східна системи освіти. Інвайроментальний підхід до екологічного виховання дітей у контексті культурного діалог</w:t>
            </w:r>
          </w:p>
          <w:p w:rsidR="004F58C6" w:rsidRPr="00634FFE" w:rsidRDefault="004F58C6" w:rsidP="004F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// Екологічний вісник. - 2018. - № 8. - стор.26 – 29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F58C6" w:rsidRDefault="004F58C6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8C6" w:rsidRPr="00F146C2" w:rsidTr="0032538A">
        <w:tc>
          <w:tcPr>
            <w:tcW w:w="959" w:type="dxa"/>
          </w:tcPr>
          <w:p w:rsidR="004F58C6" w:rsidRPr="00634FFE" w:rsidRDefault="004F58C6" w:rsidP="008E5D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A773B2" w:rsidRPr="00634FFE" w:rsidRDefault="00A773B2" w:rsidP="00A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  <w:p w:rsidR="004F58C6" w:rsidRPr="00634FFE" w:rsidRDefault="00A773B2" w:rsidP="00A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В-53</w:t>
            </w:r>
          </w:p>
        </w:tc>
        <w:tc>
          <w:tcPr>
            <w:tcW w:w="2459" w:type="dxa"/>
          </w:tcPr>
          <w:p w:rsidR="004F58C6" w:rsidRPr="00634FFE" w:rsidRDefault="00A773B2" w:rsidP="00DF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>Тімохін , В.О.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A773B2" w:rsidRPr="00634FFE" w:rsidRDefault="00A773B2" w:rsidP="00A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   Історія й еволюція містобудівного мистецтва</w:t>
            </w:r>
          </w:p>
          <w:p w:rsidR="004F58C6" w:rsidRPr="00634FFE" w:rsidRDefault="00A773B2" w:rsidP="00A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FE">
              <w:rPr>
                <w:rFonts w:ascii="Times New Roman" w:hAnsi="Times New Roman" w:cs="Times New Roman"/>
                <w:sz w:val="28"/>
                <w:szCs w:val="28"/>
              </w:rPr>
              <w:t xml:space="preserve">// Вісник Національного Університету "Львівська політехніка" : Збірник наукових праць. - Архітектура. - Вип. №632. - С.34-43  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F58C6" w:rsidRDefault="00A773B2" w:rsidP="00C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2FE9" w:rsidRDefault="00F02FE9"/>
    <w:sectPr w:rsidR="00F02FE9" w:rsidSect="00F02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F13"/>
    <w:multiLevelType w:val="hybridMultilevel"/>
    <w:tmpl w:val="FD625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42A6"/>
    <w:multiLevelType w:val="hybridMultilevel"/>
    <w:tmpl w:val="4C467F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hyphenationZone w:val="425"/>
  <w:characterSpacingControl w:val="doNotCompress"/>
  <w:compat/>
  <w:rsids>
    <w:rsidRoot w:val="00406C36"/>
    <w:rsid w:val="000C6A7B"/>
    <w:rsid w:val="001904BB"/>
    <w:rsid w:val="00286E5E"/>
    <w:rsid w:val="002A70D2"/>
    <w:rsid w:val="002C326E"/>
    <w:rsid w:val="002D0F1B"/>
    <w:rsid w:val="0032538A"/>
    <w:rsid w:val="00385F8E"/>
    <w:rsid w:val="00406C36"/>
    <w:rsid w:val="004F58C6"/>
    <w:rsid w:val="00634FFE"/>
    <w:rsid w:val="008C14F2"/>
    <w:rsid w:val="008E5D09"/>
    <w:rsid w:val="00941F6C"/>
    <w:rsid w:val="00A773B2"/>
    <w:rsid w:val="00BC0A24"/>
    <w:rsid w:val="00BF2C57"/>
    <w:rsid w:val="00C44D2D"/>
    <w:rsid w:val="00C75D6D"/>
    <w:rsid w:val="00CA3275"/>
    <w:rsid w:val="00D14427"/>
    <w:rsid w:val="00D257DA"/>
    <w:rsid w:val="00DA34EF"/>
    <w:rsid w:val="00DF35B8"/>
    <w:rsid w:val="00E44188"/>
    <w:rsid w:val="00E825D2"/>
    <w:rsid w:val="00E90038"/>
    <w:rsid w:val="00EA71A4"/>
    <w:rsid w:val="00F02FE9"/>
    <w:rsid w:val="00F4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7613</Words>
  <Characters>4340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</cp:revision>
  <dcterms:created xsi:type="dcterms:W3CDTF">2021-02-25T08:49:00Z</dcterms:created>
  <dcterms:modified xsi:type="dcterms:W3CDTF">2021-02-25T10:38:00Z</dcterms:modified>
</cp:coreProperties>
</file>