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38" w:rsidRDefault="00976B38" w:rsidP="00976B3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«ЗАТВЕРДЖУЮ»</w:t>
      </w:r>
    </w:p>
    <w:p w:rsidR="00976B38" w:rsidRDefault="00976B38" w:rsidP="00976B3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976B38" w:rsidRDefault="00976B38" w:rsidP="00976B38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976B38" w:rsidRDefault="00976B38" w:rsidP="00976B38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976B38" w:rsidRDefault="00976B38" w:rsidP="00976B38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76B38" w:rsidRDefault="00976B38" w:rsidP="00976B3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976B38" w:rsidRDefault="00976B38" w:rsidP="00976B3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976B38" w:rsidRDefault="00976B38" w:rsidP="00976B3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976B38" w:rsidRDefault="00976B38" w:rsidP="00976B3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8251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976B38" w:rsidTr="007C4438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B38" w:rsidRDefault="00976B38" w:rsidP="007C4438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B38" w:rsidRDefault="00976B38" w:rsidP="007C443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976B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ТВ-515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  <w:proofErr w:type="spellEnd"/>
          </w:p>
        </w:tc>
      </w:tr>
      <w:tr w:rsidR="00976B38" w:rsidTr="007C4438">
        <w:trPr>
          <w:trHeight w:val="203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6B38" w:rsidRDefault="00976B38" w:rsidP="007C4438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976B38" w:rsidTr="007C4438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6B38" w:rsidRDefault="00976B38" w:rsidP="007C4438">
            <w:pPr>
              <w:spacing w:after="0"/>
              <w:jc w:val="center"/>
            </w:pPr>
          </w:p>
        </w:tc>
      </w:tr>
      <w:tr w:rsidR="00976B38" w:rsidRPr="009339EF" w:rsidTr="007C4438">
        <w:trPr>
          <w:trHeight w:val="24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6B38" w:rsidRDefault="00976B38" w:rsidP="007C443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Змінні гідравлічні режими теплових мереж</w:t>
            </w:r>
          </w:p>
          <w:p w:rsidR="00976B38" w:rsidRDefault="00976B38" w:rsidP="00976B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ЕЛЬКІН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СТ509</w:t>
            </w:r>
          </w:p>
          <w:p w:rsidR="0030610C" w:rsidRPr="009339EF" w:rsidRDefault="009339EF" w:rsidP="00976B38">
            <w:pPr>
              <w:spacing w:after="0"/>
              <w:jc w:val="center"/>
              <w:rPr>
                <w:lang w:val="uk-UA"/>
              </w:rPr>
            </w:pPr>
            <w:hyperlink r:id="rId5" w:history="1">
              <w:r w:rsidR="0030610C" w:rsidRPr="0030610C">
                <w:rPr>
                  <w:rStyle w:val="a4"/>
                </w:rPr>
                <w:t>h</w:t>
              </w:r>
              <w:r w:rsidR="0030610C" w:rsidRPr="00933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ttps</w:t>
              </w:r>
              <w:r w:rsidR="0030610C" w:rsidRPr="00933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0610C" w:rsidRPr="00933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30610C" w:rsidRPr="00933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0610C" w:rsidRPr="00933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30610C" w:rsidRPr="00933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0610C" w:rsidRPr="00933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0610C" w:rsidRPr="00933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0610C" w:rsidRPr="00933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piv</w:t>
              </w:r>
              <w:r w:rsidR="0030610C" w:rsidRPr="00933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0610C" w:rsidRPr="00933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fowt</w:t>
              </w:r>
              <w:r w:rsidR="0030610C" w:rsidRPr="00933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0610C" w:rsidRPr="00933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upi</w:t>
              </w:r>
              <w:proofErr w:type="spellEnd"/>
            </w:hyperlink>
          </w:p>
        </w:tc>
      </w:tr>
      <w:tr w:rsidR="00976B38" w:rsidRPr="00FC350D" w:rsidTr="007C4438">
        <w:trPr>
          <w:trHeight w:val="23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6B38" w:rsidRPr="00E2740D" w:rsidTr="007C4438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6B38" w:rsidRDefault="00976B38" w:rsidP="007C443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6B38" w:rsidTr="007C4438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6B38" w:rsidTr="007C4438">
        <w:trPr>
          <w:trHeight w:val="2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6B38" w:rsidTr="007C4438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6B38" w:rsidRDefault="00976B38" w:rsidP="007C443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6B38" w:rsidTr="007C4438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6B38" w:rsidRPr="009339EF" w:rsidTr="007C4438">
        <w:trPr>
          <w:trHeight w:val="29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6B38" w:rsidRDefault="00976B38" w:rsidP="007C443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Кондиціювання повітря багатофункціональних будівель</w:t>
            </w:r>
          </w:p>
          <w:p w:rsidR="00976B38" w:rsidRDefault="00976B38" w:rsidP="00976B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ІСАЄВ     10.00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СТ406</w:t>
            </w:r>
          </w:p>
          <w:p w:rsidR="0030610C" w:rsidRPr="009339EF" w:rsidRDefault="009339EF" w:rsidP="00976B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30610C" w:rsidRPr="00933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https://meet.google.com/kgc-ikpv-rav</w:t>
              </w:r>
            </w:hyperlink>
          </w:p>
        </w:tc>
      </w:tr>
      <w:tr w:rsidR="00976B38" w:rsidTr="007C4438">
        <w:trPr>
          <w:trHeight w:val="34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6B38" w:rsidTr="007C4438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76B38" w:rsidTr="007C4438">
        <w:trPr>
          <w:trHeight w:val="19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76B38" w:rsidTr="007C4438">
        <w:trPr>
          <w:trHeight w:val="141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76B38" w:rsidTr="007C4438">
        <w:trPr>
          <w:trHeight w:val="16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76B38" w:rsidTr="007C4438">
        <w:trPr>
          <w:trHeight w:val="12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6B38" w:rsidRDefault="00976B38" w:rsidP="007C4438">
            <w:pPr>
              <w:spacing w:after="0"/>
              <w:jc w:val="center"/>
            </w:pPr>
          </w:p>
        </w:tc>
      </w:tr>
      <w:tr w:rsidR="00976B38" w:rsidRPr="0030610C" w:rsidTr="007C4438">
        <w:trPr>
          <w:trHeight w:val="12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6B38" w:rsidRDefault="00976B38" w:rsidP="007C443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Новітні системи вентиляції будівель і споруд</w:t>
            </w:r>
          </w:p>
          <w:p w:rsidR="00976B38" w:rsidRDefault="00976B38" w:rsidP="00976B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ДАНИЧЕНКО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СТ406</w:t>
            </w:r>
          </w:p>
          <w:p w:rsidR="0030610C" w:rsidRPr="009339EF" w:rsidRDefault="009339EF" w:rsidP="00976B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30610C" w:rsidRPr="00933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https://meet.google.com/bkn-nnvn-jmu</w:t>
              </w:r>
            </w:hyperlink>
          </w:p>
        </w:tc>
      </w:tr>
      <w:tr w:rsidR="00976B38" w:rsidTr="007C4438">
        <w:trPr>
          <w:trHeight w:val="12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76B38" w:rsidTr="007C4438">
        <w:trPr>
          <w:trHeight w:val="18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B38" w:rsidRDefault="00976B38" w:rsidP="007C443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EB570B" w:rsidRDefault="00EB570B" w:rsidP="00976B3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6B38" w:rsidRDefault="00976B38" w:rsidP="00976B3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</w:t>
      </w:r>
      <w:r w:rsidR="00EB570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B570B">
        <w:rPr>
          <w:rFonts w:ascii="Times New Roman" w:hAnsi="Times New Roman" w:cs="Times New Roman"/>
          <w:sz w:val="24"/>
          <w:szCs w:val="24"/>
          <w:lang w:val="uk-UA"/>
        </w:rPr>
        <w:t>Н. Ширяєва</w:t>
      </w:r>
    </w:p>
    <w:p w:rsidR="00EB570B" w:rsidRDefault="00EB570B" w:rsidP="00976B3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04CE8" w:rsidRPr="00976B38" w:rsidRDefault="00EB570B" w:rsidP="009339EF">
      <w:pPr>
        <w:tabs>
          <w:tab w:val="left" w:pos="495"/>
          <w:tab w:val="center" w:pos="5233"/>
        </w:tabs>
        <w:spacing w:after="240" w:line="140" w:lineRule="atLeast"/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 w:rsidR="00976B38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6B38">
        <w:rPr>
          <w:rFonts w:ascii="Times New Roman" w:hAnsi="Times New Roman" w:cs="Times New Roman"/>
          <w:sz w:val="24"/>
          <w:szCs w:val="24"/>
          <w:lang w:val="uk-UA"/>
        </w:rPr>
        <w:t>В. Ісаєв</w:t>
      </w:r>
      <w:bookmarkStart w:id="0" w:name="_GoBack"/>
      <w:bookmarkEnd w:id="0"/>
    </w:p>
    <w:sectPr w:rsidR="00504CE8" w:rsidRPr="00976B38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71"/>
    <w:rsid w:val="0030610C"/>
    <w:rsid w:val="003E5C71"/>
    <w:rsid w:val="003F23A7"/>
    <w:rsid w:val="00504CE8"/>
    <w:rsid w:val="0092389C"/>
    <w:rsid w:val="009339EF"/>
    <w:rsid w:val="00976B38"/>
    <w:rsid w:val="00AB234B"/>
    <w:rsid w:val="00E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6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6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bkn-nnvn-jm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kgc-ikpv-rav" TargetMode="External"/><Relationship Id="rId5" Type="http://schemas.openxmlformats.org/officeDocument/2006/relationships/hyperlink" Target="https://meet.google.com/piv-fowt-up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</cp:revision>
  <dcterms:created xsi:type="dcterms:W3CDTF">2021-05-21T09:29:00Z</dcterms:created>
  <dcterms:modified xsi:type="dcterms:W3CDTF">2021-05-21T14:48:00Z</dcterms:modified>
</cp:coreProperties>
</file>