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AE2744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р</w:t>
      </w:r>
      <w:proofErr w:type="spellStart"/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F3283A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3A664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210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1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574383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07.12.2020 р. по 12.12.20 р.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4747"/>
        <w:gridCol w:w="4536"/>
      </w:tblGrid>
      <w:tr w:rsidR="00F3283A" w:rsidRPr="00F3283A" w:rsidTr="00797F3A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Pr="005824FC" w:rsidRDefault="00F3283A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ЗМШ - 109</w:t>
            </w:r>
          </w:p>
        </w:tc>
      </w:tr>
      <w:tr w:rsidR="0040418F" w:rsidTr="007C7BCB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F328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</w:t>
            </w:r>
            <w:r w:rsidR="00F3283A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м</w:t>
            </w:r>
          </w:p>
        </w:tc>
      </w:tr>
      <w:tr w:rsidR="0040418F" w:rsidTr="009D7A8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283A" w:rsidRDefault="00F3283A" w:rsidP="00F3283A">
            <w:pPr>
              <w:jc w:val="center"/>
              <w:rPr>
                <w:bCs/>
                <w:lang w:val="uk-UA"/>
              </w:rPr>
            </w:pPr>
            <w:r w:rsidRPr="00F3283A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bCs/>
                <w:lang w:val="uk-UA"/>
              </w:rPr>
              <w:t xml:space="preserve">  </w:t>
            </w:r>
            <w:r w:rsidRPr="00F3283A">
              <w:rPr>
                <w:b/>
                <w:bCs/>
                <w:lang w:val="uk-UA"/>
              </w:rPr>
              <w:t>- залік</w:t>
            </w:r>
          </w:p>
          <w:p w:rsidR="0040418F" w:rsidRPr="0040418F" w:rsidRDefault="00F3283A" w:rsidP="00F3283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ПЕТРОВ  </w:t>
            </w:r>
            <w:r w:rsidRPr="00F3283A">
              <w:rPr>
                <w:b/>
                <w:bCs/>
                <w:lang w:val="uk-UA"/>
              </w:rPr>
              <w:t>СТ523</w:t>
            </w:r>
            <w:r>
              <w:rPr>
                <w:bCs/>
                <w:lang w:val="uk-UA"/>
              </w:rPr>
              <w:t xml:space="preserve"> </w:t>
            </w:r>
          </w:p>
        </w:tc>
      </w:tr>
      <w:tr w:rsidR="00971CD5" w:rsidTr="005401A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936BF" w:rsidTr="00F3283A">
        <w:trPr>
          <w:trHeight w:val="332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572C" w:rsidRDefault="0023572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23572C" w:rsidP="00F3283A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Вступ до </w:t>
            </w:r>
            <w:r w:rsidR="00F3283A">
              <w:rPr>
                <w:b/>
                <w:bCs/>
                <w:sz w:val="28"/>
                <w:szCs w:val="28"/>
                <w:lang w:val="uk-UA"/>
              </w:rPr>
              <w:t xml:space="preserve">спеціальності   </w:t>
            </w:r>
            <w:r w:rsidR="00F3283A" w:rsidRPr="00F3283A">
              <w:rPr>
                <w:bCs/>
                <w:lang w:val="uk-UA"/>
              </w:rPr>
              <w:t xml:space="preserve">ВОЛОБУЄВА </w:t>
            </w:r>
            <w:r w:rsidR="00F3283A">
              <w:rPr>
                <w:bCs/>
                <w:lang w:val="uk-UA"/>
              </w:rPr>
              <w:t xml:space="preserve"> </w:t>
            </w:r>
            <w:r w:rsidR="00F3283A" w:rsidRPr="00F3283A">
              <w:rPr>
                <w:b/>
                <w:bCs/>
                <w:lang w:val="uk-UA"/>
              </w:rPr>
              <w:t>СТ220</w:t>
            </w:r>
            <w:r w:rsidR="00F3283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-  залік</w:t>
            </w:r>
            <w:r w:rsidR="001936BF">
              <w:rPr>
                <w:b/>
                <w:bCs/>
                <w:lang w:val="uk-UA"/>
              </w:rPr>
              <w:t xml:space="preserve">  </w:t>
            </w:r>
          </w:p>
        </w:tc>
      </w:tr>
      <w:tr w:rsidR="00971CD5" w:rsidTr="006B69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053320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Tr="004D4F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Pr="001936BF" w:rsidRDefault="001936BF" w:rsidP="00F3283A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>
              <w:rPr>
                <w:b/>
                <w:bCs/>
                <w:lang w:val="uk-UA"/>
              </w:rPr>
              <w:t xml:space="preserve">   </w:t>
            </w:r>
            <w:r w:rsidR="005824FC">
              <w:rPr>
                <w:b/>
                <w:bCs/>
                <w:lang w:val="uk-UA"/>
              </w:rPr>
              <w:t xml:space="preserve">    </w:t>
            </w:r>
            <w:r w:rsidR="00F3283A">
              <w:rPr>
                <w:bCs/>
                <w:lang w:val="uk-UA"/>
              </w:rPr>
              <w:t>СЕМЕНОА</w:t>
            </w:r>
            <w:r>
              <w:rPr>
                <w:bCs/>
                <w:lang w:val="uk-UA"/>
              </w:rPr>
              <w:t xml:space="preserve">   </w:t>
            </w:r>
            <w:r w:rsidRPr="001936BF">
              <w:rPr>
                <w:b/>
                <w:bCs/>
                <w:lang w:val="uk-UA"/>
              </w:rPr>
              <w:t>СТ43</w:t>
            </w:r>
            <w:r w:rsidR="00F3283A">
              <w:rPr>
                <w:b/>
                <w:bCs/>
                <w:lang w:val="uk-UA"/>
              </w:rPr>
              <w:t>9</w:t>
            </w:r>
            <w:r w:rsidRPr="001936BF">
              <w:rPr>
                <w:b/>
                <w:bCs/>
                <w:lang w:val="uk-UA"/>
              </w:rPr>
              <w:t xml:space="preserve">  -  іспит</w:t>
            </w:r>
          </w:p>
        </w:tc>
      </w:tr>
      <w:tr w:rsidR="00971CD5" w:rsidTr="00BB50B8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Tr="006D61B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 </w:t>
            </w:r>
            <w:r w:rsidR="005824FC">
              <w:rPr>
                <w:b/>
                <w:bCs/>
                <w:lang w:val="uk-UA"/>
              </w:rPr>
              <w:t xml:space="preserve">    </w:t>
            </w:r>
            <w:r w:rsidRPr="001936BF">
              <w:rPr>
                <w:bCs/>
                <w:lang w:val="uk-UA"/>
              </w:rPr>
              <w:t>МАР′ЯНКО</w:t>
            </w:r>
            <w:r>
              <w:rPr>
                <w:b/>
                <w:bCs/>
                <w:lang w:val="uk-UA"/>
              </w:rPr>
              <w:t xml:space="preserve">  СТ805б  -  залік</w:t>
            </w:r>
          </w:p>
        </w:tc>
      </w:tr>
      <w:tr w:rsidR="00971CD5" w:rsidTr="00EC2566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F30D83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Tr="00BE59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1936B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</w:t>
            </w:r>
            <w:r w:rsidR="005824FC">
              <w:rPr>
                <w:b/>
                <w:bCs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</w:t>
            </w:r>
            <w:r w:rsidRPr="003A4312">
              <w:rPr>
                <w:bCs/>
                <w:lang w:val="uk-UA"/>
              </w:rPr>
              <w:t>ПИСАРЕНКО</w:t>
            </w:r>
            <w:r>
              <w:rPr>
                <w:b/>
                <w:bCs/>
                <w:lang w:val="uk-UA"/>
              </w:rPr>
              <w:t xml:space="preserve">  </w:t>
            </w:r>
            <w:r w:rsidR="003A4312">
              <w:rPr>
                <w:b/>
                <w:bCs/>
                <w:lang w:val="uk-UA"/>
              </w:rPr>
              <w:t>а208  -  залік</w:t>
            </w:r>
          </w:p>
        </w:tc>
      </w:tr>
      <w:tr w:rsidR="00971CD5" w:rsidTr="008A5816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ED112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3A4312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="005824FC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3A4312">
              <w:rPr>
                <w:bCs/>
                <w:lang w:val="uk-UA"/>
              </w:rPr>
              <w:t>ПЕРПЕРІ</w:t>
            </w:r>
            <w:r>
              <w:rPr>
                <w:b/>
                <w:bCs/>
                <w:lang w:val="uk-UA"/>
              </w:rPr>
              <w:t xml:space="preserve">   СТ706  -  іспит</w:t>
            </w:r>
          </w:p>
        </w:tc>
      </w:tr>
      <w:tr w:rsidR="00971CD5" w:rsidTr="00897BA3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10201F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62724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3A4312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>
              <w:rPr>
                <w:b/>
                <w:bCs/>
                <w:lang w:val="uk-UA"/>
              </w:rPr>
              <w:t xml:space="preserve"> </w:t>
            </w:r>
            <w:r w:rsidR="005824FC">
              <w:rPr>
                <w:b/>
                <w:bCs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3A4312">
              <w:rPr>
                <w:bCs/>
                <w:lang w:val="uk-UA"/>
              </w:rPr>
              <w:t>ЦУБЕНКО</w:t>
            </w:r>
            <w:r>
              <w:rPr>
                <w:b/>
                <w:bCs/>
                <w:lang w:val="uk-UA"/>
              </w:rPr>
              <w:t xml:space="preserve">   а356  -  іспит</w:t>
            </w:r>
          </w:p>
        </w:tc>
      </w:tr>
      <w:tr w:rsidR="00971CD5" w:rsidTr="00074D1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BB144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7001D5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</w:t>
            </w:r>
            <w:r w:rsidR="005824FC">
              <w:rPr>
                <w:b/>
                <w:bCs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</w:t>
            </w:r>
            <w:r w:rsidR="007001D5">
              <w:rPr>
                <w:bCs/>
                <w:lang w:val="uk-UA"/>
              </w:rPr>
              <w:t xml:space="preserve">ЛАЗАРЄВА  </w:t>
            </w:r>
            <w:r>
              <w:rPr>
                <w:b/>
                <w:bCs/>
                <w:lang w:val="uk-UA"/>
              </w:rPr>
              <w:t xml:space="preserve">  а2</w:t>
            </w:r>
            <w:r w:rsidR="007001D5">
              <w:rPr>
                <w:b/>
                <w:bCs/>
                <w:lang w:val="uk-UA"/>
              </w:rPr>
              <w:t>28</w:t>
            </w:r>
            <w:r>
              <w:rPr>
                <w:b/>
                <w:bCs/>
                <w:lang w:val="uk-UA"/>
              </w:rPr>
              <w:t xml:space="preserve">  -  залік</w:t>
            </w:r>
          </w:p>
        </w:tc>
      </w:tr>
      <w:tr w:rsidR="009F75D8" w:rsidTr="007B398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9F75D8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834D5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971CD5" w:rsidRPr="00B63DB3" w:rsidRDefault="00971CD5" w:rsidP="009F75D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11.12.20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556367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7001D5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 w:rsidR="005824FC">
              <w:rPr>
                <w:b/>
                <w:bCs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</w:t>
            </w:r>
            <w:r w:rsidR="007001D5">
              <w:rPr>
                <w:bCs/>
                <w:lang w:val="uk-UA"/>
              </w:rPr>
              <w:t>ШЕВЧЕН</w:t>
            </w:r>
            <w:r w:rsidRPr="007001D5">
              <w:rPr>
                <w:bCs/>
                <w:lang w:val="uk-UA"/>
              </w:rPr>
              <w:t xml:space="preserve">КО </w:t>
            </w:r>
            <w:r>
              <w:rPr>
                <w:b/>
                <w:bCs/>
                <w:lang w:val="uk-UA"/>
              </w:rPr>
              <w:t xml:space="preserve">   СТ33</w:t>
            </w:r>
            <w:r w:rsidR="007001D5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 xml:space="preserve">  -  іспит</w:t>
            </w:r>
          </w:p>
        </w:tc>
      </w:tr>
      <w:tr w:rsidR="00971CD5" w:rsidTr="0008073F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616692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08175E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5824FC" w:rsidRDefault="005824FC" w:rsidP="003F64B5">
      <w:pPr>
        <w:jc w:val="center"/>
        <w:rPr>
          <w:bCs/>
          <w:lang w:val="uk-UA"/>
        </w:rPr>
      </w:pPr>
    </w:p>
    <w:p w:rsidR="005824FC" w:rsidRDefault="005824FC" w:rsidP="003F64B5">
      <w:pPr>
        <w:jc w:val="center"/>
        <w:rPr>
          <w:bCs/>
          <w:lang w:val="uk-UA"/>
        </w:rPr>
      </w:pPr>
    </w:p>
    <w:p w:rsidR="005824FC" w:rsidRDefault="005824FC" w:rsidP="003F64B5">
      <w:pPr>
        <w:jc w:val="center"/>
        <w:rPr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115948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56A2F"/>
    <w:rsid w:val="00257AE7"/>
    <w:rsid w:val="00260E49"/>
    <w:rsid w:val="002721DC"/>
    <w:rsid w:val="002743BE"/>
    <w:rsid w:val="002F594C"/>
    <w:rsid w:val="00327189"/>
    <w:rsid w:val="0034723B"/>
    <w:rsid w:val="00382A49"/>
    <w:rsid w:val="003A4312"/>
    <w:rsid w:val="003A664E"/>
    <w:rsid w:val="003C6C48"/>
    <w:rsid w:val="003E60D3"/>
    <w:rsid w:val="003F64B5"/>
    <w:rsid w:val="0040418F"/>
    <w:rsid w:val="004053A5"/>
    <w:rsid w:val="00421517"/>
    <w:rsid w:val="00463F8B"/>
    <w:rsid w:val="004B3B9A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7001D5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94D25"/>
    <w:rsid w:val="00932025"/>
    <w:rsid w:val="00956376"/>
    <w:rsid w:val="00971CD5"/>
    <w:rsid w:val="009A333A"/>
    <w:rsid w:val="009B1D09"/>
    <w:rsid w:val="009C3A19"/>
    <w:rsid w:val="009E7DD2"/>
    <w:rsid w:val="009F75D8"/>
    <w:rsid w:val="00A0745C"/>
    <w:rsid w:val="00A16017"/>
    <w:rsid w:val="00A22F27"/>
    <w:rsid w:val="00AB0D37"/>
    <w:rsid w:val="00AB5D95"/>
    <w:rsid w:val="00AE2744"/>
    <w:rsid w:val="00B63DB3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41B62"/>
    <w:rsid w:val="00D774F6"/>
    <w:rsid w:val="00DB0DD8"/>
    <w:rsid w:val="00E133D9"/>
    <w:rsid w:val="00E64BC9"/>
    <w:rsid w:val="00E651C4"/>
    <w:rsid w:val="00ED08B3"/>
    <w:rsid w:val="00ED09E9"/>
    <w:rsid w:val="00F22764"/>
    <w:rsid w:val="00F3283A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10</cp:revision>
  <dcterms:created xsi:type="dcterms:W3CDTF">2018-12-06T12:45:00Z</dcterms:created>
  <dcterms:modified xsi:type="dcterms:W3CDTF">2020-11-27T12:23:00Z</dcterms:modified>
</cp:coreProperties>
</file>