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F0" w:rsidRDefault="00B04CF0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40390A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D3554" w:rsidRPr="005D3554" w:rsidRDefault="005D3554" w:rsidP="003F64B5">
      <w:pPr>
        <w:jc w:val="center"/>
        <w:rPr>
          <w:b/>
          <w:bCs/>
          <w:sz w:val="16"/>
          <w:szCs w:val="16"/>
          <w:lang w:val="uk-UA"/>
        </w:rPr>
      </w:pPr>
    </w:p>
    <w:p w:rsidR="004D0D4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 w:rsidR="004D0D4A">
        <w:rPr>
          <w:b/>
          <w:bCs/>
          <w:lang w:val="uk-UA"/>
        </w:rPr>
        <w:t xml:space="preserve">  </w:t>
      </w:r>
    </w:p>
    <w:p w:rsidR="00574383" w:rsidRPr="004D0D4A" w:rsidRDefault="003D51F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</w:t>
      </w:r>
      <w:r w:rsidR="004D0D4A">
        <w:rPr>
          <w:b/>
          <w:bCs/>
          <w:lang w:val="uk-UA"/>
        </w:rPr>
        <w:t>а дистанційною формою навчання</w:t>
      </w:r>
    </w:p>
    <w:p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B0DD8"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 w:rsidR="0016579E"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page" w:tblpX="1014" w:tblpY="54"/>
        <w:tblW w:w="10417" w:type="dxa"/>
        <w:tblLook w:val="04A0" w:firstRow="1" w:lastRow="0" w:firstColumn="1" w:lastColumn="0" w:noHBand="0" w:noVBand="1"/>
      </w:tblPr>
      <w:tblGrid>
        <w:gridCol w:w="602"/>
        <w:gridCol w:w="708"/>
        <w:gridCol w:w="4573"/>
        <w:gridCol w:w="4534"/>
      </w:tblGrid>
      <w:tr w:rsidR="008A0CE9" w:rsidTr="0082391D"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A0CE9" w:rsidRDefault="008A0CE9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0CE9" w:rsidRDefault="008A0CE9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A0CE9" w:rsidRPr="008A0CE9" w:rsidRDefault="008A0CE9" w:rsidP="008239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 – 130 (англ.)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A0CE9" w:rsidRPr="008A0CE9" w:rsidRDefault="008A0CE9" w:rsidP="008239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 -139 (англ..)</w:t>
            </w:r>
          </w:p>
        </w:tc>
      </w:tr>
      <w:tr w:rsidR="00762EFD" w:rsidTr="0082391D"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62EFD" w:rsidRDefault="00762EF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EFD" w:rsidRPr="00453379" w:rsidRDefault="00762EFD" w:rsidP="0082391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53379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EFD" w:rsidRPr="00453379" w:rsidRDefault="00762EFD" w:rsidP="008239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EFD" w:rsidRPr="00453379" w:rsidRDefault="00762EFD" w:rsidP="0082391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62EFD" w:rsidTr="0082391D">
        <w:trPr>
          <w:trHeight w:val="25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EFD" w:rsidRPr="00B63DB3" w:rsidRDefault="00762EF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62EFD" w:rsidRPr="008A0CE9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859F2">
              <w:rPr>
                <w:b/>
                <w:bCs/>
                <w:lang w:val="uk-UA"/>
              </w:rPr>
              <w:t>ОПК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1859F2">
              <w:rPr>
                <w:bCs/>
                <w:sz w:val="16"/>
                <w:szCs w:val="16"/>
                <w:lang w:val="uk-UA"/>
              </w:rPr>
              <w:t xml:space="preserve">       АКОПОВА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62EFD" w:rsidRPr="008A0CE9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Cs/>
                <w:sz w:val="16"/>
                <w:szCs w:val="16"/>
                <w:lang w:val="uk-UA"/>
              </w:rPr>
              <w:t xml:space="preserve">Пр  БІЛГОРОДСЬКА   НЕДОШИТКО     </w:t>
            </w:r>
          </w:p>
        </w:tc>
      </w:tr>
      <w:tr w:rsidR="00762EFD" w:rsidTr="0082391D">
        <w:trPr>
          <w:trHeight w:val="208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62EFD" w:rsidRDefault="00762EF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EFD" w:rsidRPr="005861FD" w:rsidRDefault="00762EFD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2EFD" w:rsidTr="0082391D">
        <w:trPr>
          <w:trHeight w:val="27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62EFD" w:rsidRPr="008A0CE9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Історія України</w:t>
            </w:r>
            <w:r w:rsidRPr="001859F2">
              <w:rPr>
                <w:b/>
                <w:bCs/>
                <w:lang w:val="uk-UA"/>
              </w:rPr>
              <w:t xml:space="preserve">  </w:t>
            </w:r>
            <w:r w:rsidRPr="001859F2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859F2">
              <w:rPr>
                <w:bCs/>
                <w:sz w:val="16"/>
                <w:szCs w:val="16"/>
                <w:lang w:val="uk-UA"/>
              </w:rPr>
              <w:t>МАКУШИНА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</w:p>
          <w:p w:rsidR="00762EFD" w:rsidRPr="001859F2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БІЛГОРОДСЬКА   НЕДОШИТКО              </w:t>
            </w:r>
          </w:p>
        </w:tc>
      </w:tr>
      <w:tr w:rsidR="00762EFD" w:rsidTr="0082391D">
        <w:trPr>
          <w:trHeight w:val="27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EFD" w:rsidRPr="005F7156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Історія України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МАКУШИНА   </w:t>
            </w:r>
          </w:p>
        </w:tc>
        <w:tc>
          <w:tcPr>
            <w:tcW w:w="453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62EFD" w:rsidTr="0082391D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EFD" w:rsidRPr="005F7156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453379">
              <w:rPr>
                <w:bCs/>
                <w:sz w:val="16"/>
                <w:szCs w:val="16"/>
                <w:lang w:val="uk-UA"/>
              </w:rPr>
              <w:t xml:space="preserve"> КУБРИШ  КУЧЕРЕНКО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F7156">
              <w:rPr>
                <w:bCs/>
                <w:sz w:val="16"/>
                <w:szCs w:val="16"/>
                <w:lang w:val="uk-UA"/>
              </w:rPr>
              <w:t>САМО</w:t>
            </w:r>
            <w:r>
              <w:rPr>
                <w:bCs/>
                <w:sz w:val="18"/>
                <w:szCs w:val="18"/>
                <w:lang w:val="uk-UA"/>
              </w:rPr>
              <w:t>Й</w:t>
            </w:r>
            <w:r w:rsidRPr="005F7156">
              <w:rPr>
                <w:bCs/>
                <w:sz w:val="16"/>
                <w:szCs w:val="16"/>
                <w:lang w:val="uk-UA"/>
              </w:rPr>
              <w:t>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EFD" w:rsidRPr="00275C25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ДЕНИСЕНКО  КОНШИНА          </w:t>
            </w:r>
          </w:p>
        </w:tc>
      </w:tr>
      <w:tr w:rsidR="00762EFD" w:rsidTr="0082391D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62EFD" w:rsidRPr="005F7156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45337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453379">
              <w:rPr>
                <w:bCs/>
                <w:sz w:val="16"/>
                <w:szCs w:val="16"/>
                <w:lang w:val="uk-UA"/>
              </w:rPr>
              <w:t xml:space="preserve">КУБРИШ   КУЧЕРЕНКО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F7156">
              <w:rPr>
                <w:bCs/>
                <w:sz w:val="16"/>
                <w:szCs w:val="16"/>
                <w:lang w:val="uk-UA"/>
              </w:rPr>
              <w:t>САМО</w:t>
            </w:r>
            <w:r>
              <w:rPr>
                <w:bCs/>
                <w:sz w:val="18"/>
                <w:szCs w:val="18"/>
                <w:lang w:val="uk-UA"/>
              </w:rPr>
              <w:t>Й</w:t>
            </w:r>
            <w:r w:rsidRPr="005F7156">
              <w:rPr>
                <w:bCs/>
                <w:sz w:val="16"/>
                <w:szCs w:val="16"/>
                <w:lang w:val="uk-UA"/>
              </w:rPr>
              <w:t>ЛОВА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62EFD" w:rsidRPr="005F7156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5F7156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ДЕНИСЕНКО  КОНШИНА          </w:t>
            </w:r>
          </w:p>
        </w:tc>
      </w:tr>
      <w:tr w:rsidR="00762EFD" w:rsidTr="0082391D">
        <w:trPr>
          <w:trHeight w:val="24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62EFD" w:rsidRPr="00762EFD" w:rsidRDefault="00762EFD" w:rsidP="0082391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62EFD">
              <w:rPr>
                <w:b/>
                <w:bCs/>
                <w:sz w:val="20"/>
                <w:szCs w:val="20"/>
                <w:lang w:val="uk-UA"/>
              </w:rPr>
              <w:t>11-12</w:t>
            </w:r>
          </w:p>
        </w:tc>
        <w:tc>
          <w:tcPr>
            <w:tcW w:w="457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762EFD" w:rsidRDefault="00762EFD" w:rsidP="0082391D">
            <w:pPr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762EFD" w:rsidRPr="005F7156" w:rsidRDefault="00762EF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Пр     ДЕНИСЕНКО  КОНШИНА      </w:t>
            </w:r>
          </w:p>
        </w:tc>
      </w:tr>
      <w:tr w:rsidR="00762EFD" w:rsidTr="0082391D">
        <w:trPr>
          <w:trHeight w:val="141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62EFD" w:rsidRDefault="00762EF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62EFD" w:rsidRPr="005861FD" w:rsidRDefault="00762EFD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391D" w:rsidTr="0082391D">
        <w:tc>
          <w:tcPr>
            <w:tcW w:w="6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91D" w:rsidRDefault="0082391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391D" w:rsidRPr="005F7156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391D" w:rsidRPr="005F7156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2391D" w:rsidTr="0082391D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91D" w:rsidRDefault="0082391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1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     ДЕНИСЕНКО   </w:t>
            </w:r>
          </w:p>
        </w:tc>
      </w:tr>
      <w:tr w:rsidR="0082391D" w:rsidTr="0082391D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391D" w:rsidRPr="006A3BF9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3BF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ГАВДЗИНСЬКИЙ                            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391D" w:rsidRPr="006A3BF9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A3BF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 КОВАЛЬОВА                                 </w:t>
            </w:r>
          </w:p>
        </w:tc>
      </w:tr>
      <w:tr w:rsidR="0082391D" w:rsidTr="0082391D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1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Pr="006A3BF9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 Л       ГАВДЗИНСЬКИЙ          </w:t>
            </w:r>
          </w:p>
        </w:tc>
      </w:tr>
      <w:tr w:rsidR="0082391D" w:rsidTr="0082391D">
        <w:tc>
          <w:tcPr>
            <w:tcW w:w="602" w:type="dxa"/>
            <w:vMerge w:val="restart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91D" w:rsidRDefault="0082391D" w:rsidP="00AC52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1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2391D" w:rsidTr="0082391D">
        <w:trPr>
          <w:trHeight w:val="27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91D" w:rsidRDefault="0082391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2391D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</w:p>
          <w:p w:rsidR="0082391D" w:rsidRPr="00CB08AB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КАРТЕЛЬ      СИВОКІНЬ    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2391D" w:rsidRPr="009D0608" w:rsidRDefault="0082391D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Основи геодезії</w:t>
            </w:r>
            <w:r>
              <w:rPr>
                <w:b/>
                <w:bCs/>
                <w:lang w:val="uk-UA"/>
              </w:rPr>
              <w:t xml:space="preserve"> </w:t>
            </w:r>
            <w:r w:rsidRPr="009D0608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СТАДНІКОВА  </w:t>
            </w:r>
          </w:p>
        </w:tc>
      </w:tr>
      <w:tr w:rsidR="0082391D" w:rsidTr="0082391D">
        <w:trPr>
          <w:trHeight w:val="27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2391D" w:rsidRDefault="0082391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391D" w:rsidRPr="009D060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Інж.-геодез. практикум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 ШИШКАЛОВА     СТАДНІКОВА               </w:t>
            </w:r>
          </w:p>
        </w:tc>
      </w:tr>
      <w:tr w:rsidR="0082391D" w:rsidTr="00AC5201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391D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Пр  </w:t>
            </w:r>
          </w:p>
          <w:p w:rsidR="0082391D" w:rsidRPr="009D060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КАРТЕЛЬ     СИВОКІНЬ                 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Інж.-геодез. практикум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</w:p>
          <w:p w:rsidR="0082391D" w:rsidRPr="00060C4B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ШИШКАЛОВА   СТАДНІКОВА                 </w:t>
            </w:r>
          </w:p>
        </w:tc>
      </w:tr>
      <w:tr w:rsidR="0082391D" w:rsidRPr="00753A2D" w:rsidTr="00AC5201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1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Pr="009D060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мистецтв    </w:t>
            </w:r>
            <w:r>
              <w:rPr>
                <w:bCs/>
                <w:sz w:val="16"/>
                <w:szCs w:val="16"/>
                <w:lang w:val="uk-UA"/>
              </w:rPr>
              <w:t xml:space="preserve">Л  АКРІДІНА         </w:t>
            </w:r>
          </w:p>
        </w:tc>
      </w:tr>
      <w:tr w:rsidR="0082391D" w:rsidTr="0082391D"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2391D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Ін.-геод. практикум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82391D" w:rsidRPr="009D060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ШИШКАЛОВА   СТАДНІКОВА                  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2391D" w:rsidTr="0082391D">
        <w:tc>
          <w:tcPr>
            <w:tcW w:w="60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91D" w:rsidRDefault="0082391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7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82391D" w:rsidRPr="00060C4B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</w:p>
        </w:tc>
        <w:tc>
          <w:tcPr>
            <w:tcW w:w="4534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2391D" w:rsidTr="0082391D">
        <w:tc>
          <w:tcPr>
            <w:tcW w:w="602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2391D" w:rsidRDefault="0082391D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82391D" w:rsidRPr="0082391D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B5E2B">
              <w:rPr>
                <w:b/>
                <w:bCs/>
                <w:lang w:val="uk-UA"/>
              </w:rPr>
              <w:t xml:space="preserve">Нарисна геометрія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B5E2B">
              <w:rPr>
                <w:bCs/>
                <w:sz w:val="16"/>
                <w:szCs w:val="16"/>
                <w:lang w:val="uk-UA"/>
              </w:rPr>
              <w:t xml:space="preserve">ДУМАНСЬКА  </w:t>
            </w:r>
            <w:r>
              <w:rPr>
                <w:bCs/>
                <w:sz w:val="16"/>
                <w:szCs w:val="16"/>
                <w:lang w:val="uk-UA"/>
              </w:rPr>
              <w:t xml:space="preserve"> ВІКТОРОВ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2391D" w:rsidTr="0082391D">
        <w:trPr>
          <w:trHeight w:val="24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rPr>
                <w:b/>
                <w:bCs/>
                <w:lang w:val="uk-UA"/>
              </w:rPr>
            </w:pPr>
          </w:p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82391D" w:rsidRPr="00060C4B" w:rsidRDefault="0082391D" w:rsidP="0082391D">
            <w:pPr>
              <w:rPr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Історія  мистецтв</w:t>
            </w:r>
            <w:r w:rsidRPr="00060C4B"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АКРІДІНА    </w:t>
            </w:r>
          </w:p>
        </w:tc>
        <w:tc>
          <w:tcPr>
            <w:tcW w:w="4534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</w:tcPr>
          <w:p w:rsidR="0082391D" w:rsidRPr="00060C4B" w:rsidRDefault="0082391D" w:rsidP="0082391D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82391D" w:rsidTr="0082391D">
        <w:trPr>
          <w:trHeight w:val="31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82391D" w:rsidRPr="00EC2B3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Основи і методи АП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Пр   ТОКАР   </w:t>
            </w:r>
          </w:p>
        </w:tc>
        <w:tc>
          <w:tcPr>
            <w:tcW w:w="4534" w:type="dxa"/>
            <w:vMerge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2391D" w:rsidTr="0082391D">
        <w:trPr>
          <w:trHeight w:val="25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10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2391D" w:rsidRPr="00EC2B3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геодезії    </w:t>
            </w:r>
            <w:r>
              <w:rPr>
                <w:bCs/>
                <w:sz w:val="16"/>
                <w:szCs w:val="16"/>
                <w:lang w:val="uk-UA"/>
              </w:rPr>
              <w:t xml:space="preserve">Л     ШИШКАЛОВА     </w:t>
            </w:r>
          </w:p>
        </w:tc>
      </w:tr>
      <w:tr w:rsidR="0082391D" w:rsidTr="0082391D">
        <w:trPr>
          <w:trHeight w:val="30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2391D" w:rsidRPr="00EC2B3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Основи геодезії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ШИШКАЛОВА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2391D" w:rsidRPr="00EC2B38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E0228">
              <w:rPr>
                <w:b/>
                <w:bCs/>
                <w:sz w:val="28"/>
                <w:szCs w:val="28"/>
                <w:lang w:val="uk-UA"/>
              </w:rPr>
              <w:t>Історія мистецтв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АКРІДІНА   </w:t>
            </w:r>
          </w:p>
        </w:tc>
      </w:tr>
      <w:tr w:rsidR="0082391D" w:rsidTr="00D1073C"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91D" w:rsidRDefault="0082391D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1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91D" w:rsidRPr="007025D2" w:rsidRDefault="0082391D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ДУМАНСЬКА        </w:t>
            </w:r>
          </w:p>
        </w:tc>
      </w:tr>
      <w:tr w:rsidR="00D1073C" w:rsidTr="00D1073C">
        <w:tc>
          <w:tcPr>
            <w:tcW w:w="6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073C" w:rsidRDefault="00D1073C" w:rsidP="00180CA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D0608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1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073C" w:rsidRPr="00E03A2C" w:rsidRDefault="00D1073C" w:rsidP="0082391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bookmarkStart w:id="0" w:name="_GoBack"/>
            <w:bookmarkEnd w:id="0"/>
          </w:p>
        </w:tc>
      </w:tr>
      <w:tr w:rsidR="00D1073C" w:rsidTr="00D1073C">
        <w:trPr>
          <w:trHeight w:val="28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1073C" w:rsidRPr="00B63DB3" w:rsidRDefault="00D1073C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73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1073C" w:rsidRPr="00BE296F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Пр  СТАШЕНКО    ТОКАР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1073C" w:rsidRPr="00037D3F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7D3F">
              <w:rPr>
                <w:b/>
                <w:bCs/>
                <w:sz w:val="28"/>
                <w:szCs w:val="28"/>
                <w:lang w:val="uk-UA"/>
              </w:rPr>
              <w:t>ОПК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12 год    МЕЛЬНИК           </w:t>
            </w:r>
          </w:p>
        </w:tc>
      </w:tr>
      <w:tr w:rsidR="00D1073C" w:rsidTr="00180CAA">
        <w:trPr>
          <w:trHeight w:val="51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1073C" w:rsidRDefault="00D1073C" w:rsidP="0082391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073C" w:rsidRPr="00BE296F" w:rsidRDefault="00D1073C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1073C" w:rsidTr="0082391D"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D1073C" w:rsidRPr="002571F2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Пр   СТАШЕНКО   ТОКАР 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</w:p>
          <w:p w:rsidR="00D1073C" w:rsidRPr="00037D3F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ДУМАНСЬКА      СИДОРОВА                        </w:t>
            </w:r>
          </w:p>
        </w:tc>
      </w:tr>
      <w:tr w:rsidR="00D1073C" w:rsidTr="0082391D">
        <w:trPr>
          <w:trHeight w:val="255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D1073C" w:rsidRPr="00037D3F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7D3F"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Пр     СТАШЕНКО    ТОКАР      </w:t>
            </w:r>
          </w:p>
        </w:tc>
        <w:tc>
          <w:tcPr>
            <w:tcW w:w="4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1073C" w:rsidRPr="00037D3F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7D3F">
              <w:rPr>
                <w:b/>
                <w:bCs/>
                <w:sz w:val="28"/>
                <w:szCs w:val="28"/>
                <w:lang w:val="uk-UA"/>
              </w:rPr>
              <w:t>Основи і методи 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МЕЛЬНИК  </w:t>
            </w:r>
          </w:p>
        </w:tc>
      </w:tr>
      <w:tr w:rsidR="00D1073C" w:rsidTr="0082391D">
        <w:trPr>
          <w:trHeight w:val="30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1073C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7D3F">
              <w:rPr>
                <w:b/>
                <w:bCs/>
                <w:sz w:val="28"/>
                <w:szCs w:val="28"/>
                <w:lang w:val="uk-UA"/>
              </w:rPr>
              <w:t>Ін</w:t>
            </w:r>
            <w:r>
              <w:rPr>
                <w:b/>
                <w:bCs/>
                <w:sz w:val="28"/>
                <w:szCs w:val="28"/>
                <w:lang w:val="uk-UA"/>
              </w:rPr>
              <w:t>ж</w:t>
            </w:r>
            <w:r w:rsidRPr="00037D3F">
              <w:rPr>
                <w:b/>
                <w:bCs/>
                <w:sz w:val="28"/>
                <w:szCs w:val="28"/>
                <w:lang w:val="uk-UA"/>
              </w:rPr>
              <w:t>.-геод</w:t>
            </w:r>
            <w:r>
              <w:rPr>
                <w:b/>
                <w:bCs/>
                <w:sz w:val="28"/>
                <w:szCs w:val="28"/>
                <w:lang w:val="uk-UA"/>
              </w:rPr>
              <w:t>ез</w:t>
            </w:r>
            <w:r w:rsidRPr="00037D3F">
              <w:rPr>
                <w:b/>
                <w:bCs/>
                <w:sz w:val="28"/>
                <w:szCs w:val="28"/>
                <w:lang w:val="uk-UA"/>
              </w:rPr>
              <w:t>. практикум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</w:p>
          <w:p w:rsidR="00D1073C" w:rsidRPr="00037D3F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ШИШКАЛОВ  СТАДНІКОВА                              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1073C" w:rsidTr="0082391D">
        <w:trPr>
          <w:trHeight w:val="210"/>
        </w:trPr>
        <w:tc>
          <w:tcPr>
            <w:tcW w:w="6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1073C" w:rsidRPr="00D46BAB" w:rsidRDefault="00D1073C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10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073C" w:rsidRPr="00DC2B8B" w:rsidRDefault="00D1073C" w:rsidP="0082391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25D2">
              <w:rPr>
                <w:b/>
                <w:bCs/>
                <w:sz w:val="28"/>
                <w:szCs w:val="28"/>
                <w:lang w:val="uk-UA"/>
              </w:rPr>
              <w:t>Об′ємно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просторова композиція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            МЕЛЬНИК           </w:t>
            </w:r>
          </w:p>
        </w:tc>
      </w:tr>
      <w:tr w:rsidR="00D1073C" w:rsidTr="00D1073C">
        <w:trPr>
          <w:trHeight w:val="204"/>
        </w:trPr>
        <w:tc>
          <w:tcPr>
            <w:tcW w:w="6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073C" w:rsidRDefault="00D1073C" w:rsidP="008239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1073C" w:rsidRPr="00D46BAB" w:rsidRDefault="00D1073C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1073C" w:rsidRPr="00D46BAB" w:rsidRDefault="00D1073C" w:rsidP="008239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3E0228" w:rsidRDefault="003E0228" w:rsidP="003F64B5">
      <w:pPr>
        <w:jc w:val="center"/>
        <w:rPr>
          <w:bCs/>
        </w:rPr>
      </w:pPr>
    </w:p>
    <w:p w:rsidR="00115948" w:rsidRDefault="00A30A85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К</w:t>
      </w:r>
      <w:r w:rsidR="00115948" w:rsidRPr="00115948">
        <w:rPr>
          <w:bCs/>
          <w:lang w:val="uk-UA"/>
        </w:rPr>
        <w:t xml:space="preserve">ерівник </w:t>
      </w:r>
      <w:r w:rsidR="00407C89">
        <w:rPr>
          <w:bCs/>
          <w:lang w:val="uk-UA"/>
        </w:rPr>
        <w:t xml:space="preserve">   ЦООП</w:t>
      </w:r>
      <w:r w:rsidR="00115948" w:rsidRPr="00115948">
        <w:rPr>
          <w:bCs/>
          <w:lang w:val="uk-UA"/>
        </w:rPr>
        <w:t xml:space="preserve">           </w:t>
      </w:r>
      <w:r w:rsidR="00407C89">
        <w:rPr>
          <w:bCs/>
          <w:lang w:val="uk-UA"/>
        </w:rPr>
        <w:t xml:space="preserve">               </w:t>
      </w:r>
      <w:r w:rsidR="00115948" w:rsidRPr="00115948">
        <w:rPr>
          <w:bCs/>
          <w:lang w:val="uk-UA"/>
        </w:rPr>
        <w:t xml:space="preserve">                    Ю. Закорчемний</w:t>
      </w:r>
    </w:p>
    <w:p w:rsidR="00AF0DB7" w:rsidRDefault="00407C89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</w:p>
    <w:p w:rsidR="00AF0DB7" w:rsidRPr="00AD2E11" w:rsidRDefault="00AF0DB7" w:rsidP="003F64B5">
      <w:pPr>
        <w:jc w:val="center"/>
        <w:rPr>
          <w:bCs/>
          <w:sz w:val="16"/>
          <w:szCs w:val="16"/>
          <w:lang w:val="uk-UA"/>
        </w:rPr>
      </w:pPr>
    </w:p>
    <w:p w:rsidR="00115948" w:rsidRPr="007C52CD" w:rsidRDefault="00A30A85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  <w:r w:rsidR="00115948" w:rsidRPr="00115948">
        <w:rPr>
          <w:bCs/>
          <w:lang w:val="uk-UA"/>
        </w:rPr>
        <w:t xml:space="preserve">Директор  АХІ               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37D3F"/>
    <w:rsid w:val="0005459E"/>
    <w:rsid w:val="00060C4B"/>
    <w:rsid w:val="0007050E"/>
    <w:rsid w:val="00084BB6"/>
    <w:rsid w:val="000C788C"/>
    <w:rsid w:val="000E1D5A"/>
    <w:rsid w:val="000E7CE2"/>
    <w:rsid w:val="000F0CAB"/>
    <w:rsid w:val="000F1319"/>
    <w:rsid w:val="00115948"/>
    <w:rsid w:val="00133974"/>
    <w:rsid w:val="001565F4"/>
    <w:rsid w:val="00160A5F"/>
    <w:rsid w:val="001620FB"/>
    <w:rsid w:val="0016579E"/>
    <w:rsid w:val="00171087"/>
    <w:rsid w:val="00174C13"/>
    <w:rsid w:val="001859F2"/>
    <w:rsid w:val="00186FDF"/>
    <w:rsid w:val="001A30FC"/>
    <w:rsid w:val="001B205D"/>
    <w:rsid w:val="001B702A"/>
    <w:rsid w:val="001C6866"/>
    <w:rsid w:val="001E170A"/>
    <w:rsid w:val="001E6DF8"/>
    <w:rsid w:val="001F2711"/>
    <w:rsid w:val="00217ADD"/>
    <w:rsid w:val="00240827"/>
    <w:rsid w:val="00256A2F"/>
    <w:rsid w:val="002571F2"/>
    <w:rsid w:val="00257AE7"/>
    <w:rsid w:val="00260E49"/>
    <w:rsid w:val="002721DC"/>
    <w:rsid w:val="002743BE"/>
    <w:rsid w:val="00275C25"/>
    <w:rsid w:val="00276AA0"/>
    <w:rsid w:val="002F594C"/>
    <w:rsid w:val="00327189"/>
    <w:rsid w:val="0034723B"/>
    <w:rsid w:val="00352E07"/>
    <w:rsid w:val="00382A49"/>
    <w:rsid w:val="003C6C48"/>
    <w:rsid w:val="003D51F7"/>
    <w:rsid w:val="003E0228"/>
    <w:rsid w:val="003E60D3"/>
    <w:rsid w:val="003F64B5"/>
    <w:rsid w:val="0040390A"/>
    <w:rsid w:val="004053A5"/>
    <w:rsid w:val="00407C89"/>
    <w:rsid w:val="00421517"/>
    <w:rsid w:val="00453379"/>
    <w:rsid w:val="00463F8B"/>
    <w:rsid w:val="004B3B9A"/>
    <w:rsid w:val="004D0D4A"/>
    <w:rsid w:val="004F5E50"/>
    <w:rsid w:val="00500D00"/>
    <w:rsid w:val="005067B8"/>
    <w:rsid w:val="00511140"/>
    <w:rsid w:val="00526515"/>
    <w:rsid w:val="00546DF6"/>
    <w:rsid w:val="00574383"/>
    <w:rsid w:val="00584C12"/>
    <w:rsid w:val="005861FD"/>
    <w:rsid w:val="00586DCF"/>
    <w:rsid w:val="005D3554"/>
    <w:rsid w:val="005E254F"/>
    <w:rsid w:val="005F7156"/>
    <w:rsid w:val="00605C17"/>
    <w:rsid w:val="00612EF1"/>
    <w:rsid w:val="00622DA2"/>
    <w:rsid w:val="006572D9"/>
    <w:rsid w:val="0067633E"/>
    <w:rsid w:val="006A3BF9"/>
    <w:rsid w:val="006B15C5"/>
    <w:rsid w:val="006C2315"/>
    <w:rsid w:val="006E10A8"/>
    <w:rsid w:val="006E4EED"/>
    <w:rsid w:val="007025D2"/>
    <w:rsid w:val="00731A31"/>
    <w:rsid w:val="00750FE5"/>
    <w:rsid w:val="00753A2D"/>
    <w:rsid w:val="00762EFD"/>
    <w:rsid w:val="00775B6B"/>
    <w:rsid w:val="007A18D4"/>
    <w:rsid w:val="007B04A2"/>
    <w:rsid w:val="007B5E2B"/>
    <w:rsid w:val="007C52CD"/>
    <w:rsid w:val="007E4806"/>
    <w:rsid w:val="007F7CD6"/>
    <w:rsid w:val="00822AA0"/>
    <w:rsid w:val="0082391D"/>
    <w:rsid w:val="00867E29"/>
    <w:rsid w:val="0087308E"/>
    <w:rsid w:val="00877E88"/>
    <w:rsid w:val="0089175E"/>
    <w:rsid w:val="00894D25"/>
    <w:rsid w:val="008A0CE9"/>
    <w:rsid w:val="008C3DD3"/>
    <w:rsid w:val="008E2056"/>
    <w:rsid w:val="00932025"/>
    <w:rsid w:val="00956376"/>
    <w:rsid w:val="009A333A"/>
    <w:rsid w:val="009B1D09"/>
    <w:rsid w:val="009C3A19"/>
    <w:rsid w:val="009D0608"/>
    <w:rsid w:val="009E7DD2"/>
    <w:rsid w:val="00A0745C"/>
    <w:rsid w:val="00A16017"/>
    <w:rsid w:val="00A22F27"/>
    <w:rsid w:val="00A30A85"/>
    <w:rsid w:val="00AB0D37"/>
    <w:rsid w:val="00AB5D95"/>
    <w:rsid w:val="00AD2E11"/>
    <w:rsid w:val="00AE353C"/>
    <w:rsid w:val="00AF0DB7"/>
    <w:rsid w:val="00B04CF0"/>
    <w:rsid w:val="00B473B3"/>
    <w:rsid w:val="00B63DB3"/>
    <w:rsid w:val="00B86CE9"/>
    <w:rsid w:val="00BD7F86"/>
    <w:rsid w:val="00BE296F"/>
    <w:rsid w:val="00BE5C4D"/>
    <w:rsid w:val="00C01A9A"/>
    <w:rsid w:val="00C51795"/>
    <w:rsid w:val="00C5413C"/>
    <w:rsid w:val="00C6052D"/>
    <w:rsid w:val="00C6359D"/>
    <w:rsid w:val="00C65754"/>
    <w:rsid w:val="00CB08AB"/>
    <w:rsid w:val="00CB4AE6"/>
    <w:rsid w:val="00CC0D16"/>
    <w:rsid w:val="00CC3020"/>
    <w:rsid w:val="00CE7350"/>
    <w:rsid w:val="00D1073C"/>
    <w:rsid w:val="00D41B62"/>
    <w:rsid w:val="00D46BAB"/>
    <w:rsid w:val="00D774F6"/>
    <w:rsid w:val="00DB0DD8"/>
    <w:rsid w:val="00DC2B8B"/>
    <w:rsid w:val="00E03A2C"/>
    <w:rsid w:val="00E133D9"/>
    <w:rsid w:val="00E21100"/>
    <w:rsid w:val="00E24001"/>
    <w:rsid w:val="00E64BC9"/>
    <w:rsid w:val="00E651C4"/>
    <w:rsid w:val="00EA03C0"/>
    <w:rsid w:val="00EA3870"/>
    <w:rsid w:val="00EC1D32"/>
    <w:rsid w:val="00EC2B38"/>
    <w:rsid w:val="00ED08B3"/>
    <w:rsid w:val="00ED09E9"/>
    <w:rsid w:val="00ED5B95"/>
    <w:rsid w:val="00F22764"/>
    <w:rsid w:val="00F516FA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52</cp:revision>
  <dcterms:created xsi:type="dcterms:W3CDTF">2018-12-06T12:45:00Z</dcterms:created>
  <dcterms:modified xsi:type="dcterms:W3CDTF">2020-05-13T08:28:00Z</dcterms:modified>
</cp:coreProperties>
</file>