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7F" w:rsidRPr="00B1412D" w:rsidRDefault="0036717F" w:rsidP="00367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>МІНІСТЕРСТВО ОСВІТИ І НАУКИ УКРАЇНИ</w:t>
      </w:r>
    </w:p>
    <w:p w:rsidR="0036717F" w:rsidRPr="00B1412D" w:rsidRDefault="0036717F" w:rsidP="00367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ОДЕСЬКА ДЕРЖАВНА АКАДЕМІЯ БУДІВНИЦТВА І </w:t>
      </w:r>
      <w:proofErr w:type="gramStart"/>
      <w:r w:rsidRPr="00B1412D">
        <w:rPr>
          <w:rFonts w:ascii="Times New Roman" w:hAnsi="Times New Roman" w:cs="Times New Roman"/>
          <w:sz w:val="24"/>
          <w:szCs w:val="24"/>
          <w:lang w:val="ru-RU"/>
        </w:rPr>
        <w:t>АРХ</w:t>
      </w:r>
      <w:proofErr w:type="gramEnd"/>
      <w:r w:rsidRPr="00B1412D">
        <w:rPr>
          <w:rFonts w:ascii="Times New Roman" w:hAnsi="Times New Roman" w:cs="Times New Roman"/>
          <w:sz w:val="24"/>
          <w:szCs w:val="24"/>
          <w:lang w:val="ru-RU"/>
        </w:rPr>
        <w:t>ІТЕКТУРИ</w:t>
      </w:r>
    </w:p>
    <w:p w:rsidR="0036717F" w:rsidRPr="0024517E" w:rsidRDefault="0036717F" w:rsidP="00367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Автомобільні дороги та аеродроми</w:t>
      </w:r>
    </w:p>
    <w:p w:rsidR="0036717F" w:rsidRPr="00B1412D" w:rsidRDefault="0036717F" w:rsidP="00367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ОПИС </w:t>
      </w:r>
      <w:r>
        <w:rPr>
          <w:rFonts w:ascii="Times New Roman" w:hAnsi="Times New Roman" w:cs="Times New Roman"/>
          <w:sz w:val="24"/>
          <w:szCs w:val="24"/>
          <w:lang w:val="ru-RU"/>
        </w:rPr>
        <w:t>№2</w:t>
      </w:r>
    </w:p>
    <w:p w:rsidR="0036717F" w:rsidRPr="00B1412D" w:rsidRDefault="0036717F" w:rsidP="00367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Магістри </w:t>
      </w: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за 2021-2022 навчальний </w:t>
      </w:r>
      <w:proofErr w:type="gramStart"/>
      <w:r w:rsidRPr="00B1412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B1412D">
        <w:rPr>
          <w:rFonts w:ascii="Times New Roman" w:hAnsi="Times New Roman" w:cs="Times New Roman"/>
          <w:sz w:val="24"/>
          <w:szCs w:val="24"/>
          <w:lang w:val="ru-RU"/>
        </w:rPr>
        <w:t>ік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6717F" w:rsidRPr="00B1412D" w:rsidRDefault="0036717F" w:rsidP="00367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/на передачу </w:t>
      </w:r>
      <w:proofErr w:type="gramStart"/>
      <w:r w:rsidRPr="00B1412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 бібліотеку академії/</w:t>
      </w:r>
    </w:p>
    <w:p w:rsidR="0036717F" w:rsidRPr="00B1412D" w:rsidRDefault="0036717F" w:rsidP="0036717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665"/>
        <w:gridCol w:w="1870"/>
        <w:gridCol w:w="3572"/>
        <w:gridCol w:w="1317"/>
        <w:gridCol w:w="1314"/>
        <w:gridCol w:w="1327"/>
      </w:tblGrid>
      <w:tr w:rsidR="0036717F" w:rsidRPr="00B1412D" w:rsidTr="001942C1">
        <w:trPr>
          <w:trHeight w:val="90"/>
        </w:trPr>
        <w:tc>
          <w:tcPr>
            <w:tcW w:w="665" w:type="dxa"/>
            <w:vMerge w:val="restart"/>
          </w:tcPr>
          <w:p w:rsidR="0036717F" w:rsidRPr="00B1412D" w:rsidRDefault="0036717F" w:rsidP="001942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870" w:type="dxa"/>
            <w:vMerge w:val="restart"/>
          </w:tcPr>
          <w:p w:rsidR="0036717F" w:rsidRPr="00B1412D" w:rsidRDefault="0036717F" w:rsidP="001942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П.І.Б. дипломника</w:t>
            </w:r>
          </w:p>
        </w:tc>
        <w:tc>
          <w:tcPr>
            <w:tcW w:w="3572" w:type="dxa"/>
            <w:vMerge w:val="restart"/>
          </w:tcPr>
          <w:p w:rsidR="0036717F" w:rsidRPr="00B1412D" w:rsidRDefault="0036717F" w:rsidP="001942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дипломного</w:t>
            </w:r>
            <w:proofErr w:type="gramEnd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</w:t>
            </w:r>
          </w:p>
          <w:p w:rsidR="0036717F" w:rsidRPr="00B1412D" w:rsidRDefault="0036717F" w:rsidP="001942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 ступеню</w:t>
            </w:r>
          </w:p>
        </w:tc>
        <w:tc>
          <w:tcPr>
            <w:tcW w:w="2631" w:type="dxa"/>
            <w:gridSpan w:val="2"/>
          </w:tcPr>
          <w:p w:rsidR="0036717F" w:rsidRPr="00B1412D" w:rsidRDefault="0036717F" w:rsidP="001942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листі</w:t>
            </w:r>
            <w:proofErr w:type="gramStart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327" w:type="dxa"/>
            <w:vMerge w:val="restart"/>
          </w:tcPr>
          <w:p w:rsidR="0036717F" w:rsidRPr="00B1412D" w:rsidRDefault="0036717F" w:rsidP="001942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Прим. оцінка</w:t>
            </w:r>
          </w:p>
        </w:tc>
      </w:tr>
      <w:tr w:rsidR="0036717F" w:rsidRPr="00B1412D" w:rsidTr="001942C1">
        <w:trPr>
          <w:trHeight w:val="135"/>
        </w:trPr>
        <w:tc>
          <w:tcPr>
            <w:tcW w:w="665" w:type="dxa"/>
            <w:vMerge/>
          </w:tcPr>
          <w:p w:rsidR="0036717F" w:rsidRPr="00B1412D" w:rsidRDefault="0036717F" w:rsidP="001942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  <w:vMerge/>
          </w:tcPr>
          <w:p w:rsidR="0036717F" w:rsidRPr="00B1412D" w:rsidRDefault="0036717F" w:rsidP="001942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  <w:vMerge/>
          </w:tcPr>
          <w:p w:rsidR="0036717F" w:rsidRPr="00B1412D" w:rsidRDefault="0036717F" w:rsidP="001942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36717F" w:rsidRPr="00B1412D" w:rsidRDefault="0036717F" w:rsidP="001942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Граф. (розд</w:t>
            </w:r>
            <w:proofErr w:type="gramStart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ат.)</w:t>
            </w:r>
          </w:p>
        </w:tc>
        <w:tc>
          <w:tcPr>
            <w:tcW w:w="1314" w:type="dxa"/>
          </w:tcPr>
          <w:p w:rsidR="0036717F" w:rsidRPr="00B1412D" w:rsidRDefault="0036717F" w:rsidP="001942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Листів роздаточн. мат-лу</w:t>
            </w:r>
          </w:p>
        </w:tc>
        <w:tc>
          <w:tcPr>
            <w:tcW w:w="1327" w:type="dxa"/>
            <w:vMerge/>
          </w:tcPr>
          <w:p w:rsidR="0036717F" w:rsidRPr="00B1412D" w:rsidRDefault="0036717F" w:rsidP="001942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717F" w:rsidRPr="0024517E" w:rsidTr="001942C1">
        <w:tc>
          <w:tcPr>
            <w:tcW w:w="665" w:type="dxa"/>
          </w:tcPr>
          <w:p w:rsidR="0036717F" w:rsidRPr="00B1412D" w:rsidRDefault="0036717F" w:rsidP="0036717F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36717F" w:rsidRPr="004501BC" w:rsidRDefault="0036717F" w:rsidP="001942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Зарубін Валерій Сергійович</w:t>
            </w:r>
          </w:p>
        </w:tc>
        <w:tc>
          <w:tcPr>
            <w:tcW w:w="3572" w:type="dxa"/>
          </w:tcPr>
          <w:p w:rsidR="0036717F" w:rsidRPr="004501BC" w:rsidRDefault="0036717F" w:rsidP="00194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автомобільної дороги до селаДримба від автомобільної дороги «Славяносербка –КПП «Гребеники» -Березівка» на КМ 4+103 з виробництвом робіт на ділянці від ПК 0+00 до ПК 8+40 з використанням протиморозного покриття»</w:t>
            </w:r>
          </w:p>
        </w:tc>
        <w:tc>
          <w:tcPr>
            <w:tcW w:w="1317" w:type="dxa"/>
          </w:tcPr>
          <w:p w:rsidR="0036717F" w:rsidRPr="004501BC" w:rsidRDefault="0036717F" w:rsidP="001942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314" w:type="dxa"/>
          </w:tcPr>
          <w:p w:rsidR="0036717F" w:rsidRPr="004501BC" w:rsidRDefault="0036717F" w:rsidP="001942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1327" w:type="dxa"/>
          </w:tcPr>
          <w:p w:rsidR="0036717F" w:rsidRPr="004501BC" w:rsidRDefault="0036717F" w:rsidP="001942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717F" w:rsidRPr="0024517E" w:rsidTr="001942C1">
        <w:tc>
          <w:tcPr>
            <w:tcW w:w="665" w:type="dxa"/>
          </w:tcPr>
          <w:p w:rsidR="0036717F" w:rsidRPr="00B1412D" w:rsidRDefault="0036717F" w:rsidP="0036717F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36717F" w:rsidRPr="004501BC" w:rsidRDefault="0036717F" w:rsidP="001942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Кабанов Максим Кузьмич</w:t>
            </w:r>
          </w:p>
        </w:tc>
        <w:tc>
          <w:tcPr>
            <w:tcW w:w="3572" w:type="dxa"/>
          </w:tcPr>
          <w:p w:rsidR="0036717F" w:rsidRPr="004501BC" w:rsidRDefault="0036717F" w:rsidP="00194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автомобільної дороги «Обхід міста Нова Одеса» з виробництвом робіт на дільниці від КМ 4+500 до КМ 7+400 з використанням дисперсноармованого цементобетонного покриття»</w:t>
            </w:r>
          </w:p>
        </w:tc>
        <w:tc>
          <w:tcPr>
            <w:tcW w:w="1317" w:type="dxa"/>
          </w:tcPr>
          <w:p w:rsidR="0036717F" w:rsidRPr="004501BC" w:rsidRDefault="0036717F" w:rsidP="001942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314" w:type="dxa"/>
          </w:tcPr>
          <w:p w:rsidR="0036717F" w:rsidRPr="004501BC" w:rsidRDefault="0036717F" w:rsidP="001942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327" w:type="dxa"/>
          </w:tcPr>
          <w:p w:rsidR="0036717F" w:rsidRPr="004501BC" w:rsidRDefault="0036717F" w:rsidP="001942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717F" w:rsidRPr="0024517E" w:rsidTr="001942C1">
        <w:tc>
          <w:tcPr>
            <w:tcW w:w="665" w:type="dxa"/>
          </w:tcPr>
          <w:p w:rsidR="0036717F" w:rsidRPr="0024517E" w:rsidRDefault="0036717F" w:rsidP="0036717F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</w:tcPr>
          <w:p w:rsidR="0036717F" w:rsidRPr="004501BC" w:rsidRDefault="0036717F" w:rsidP="001942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Раділов Дмитро Іванович</w:t>
            </w:r>
          </w:p>
        </w:tc>
        <w:tc>
          <w:tcPr>
            <w:tcW w:w="3572" w:type="dxa"/>
          </w:tcPr>
          <w:p w:rsidR="0036717F" w:rsidRPr="004501BC" w:rsidRDefault="0036717F" w:rsidP="00194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«Особливості реконструкції підїзних шляхів та технологічних проїздів з використанням збірного залізобетонного покриття»</w:t>
            </w:r>
          </w:p>
        </w:tc>
        <w:tc>
          <w:tcPr>
            <w:tcW w:w="1317" w:type="dxa"/>
          </w:tcPr>
          <w:p w:rsidR="0036717F" w:rsidRPr="004501BC" w:rsidRDefault="0036717F" w:rsidP="001942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314" w:type="dxa"/>
          </w:tcPr>
          <w:p w:rsidR="0036717F" w:rsidRPr="004501BC" w:rsidRDefault="0036717F" w:rsidP="001942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1327" w:type="dxa"/>
          </w:tcPr>
          <w:p w:rsidR="0036717F" w:rsidRPr="004501BC" w:rsidRDefault="0036717F" w:rsidP="001942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717F" w:rsidRPr="0024517E" w:rsidTr="001942C1">
        <w:tc>
          <w:tcPr>
            <w:tcW w:w="665" w:type="dxa"/>
          </w:tcPr>
          <w:p w:rsidR="0036717F" w:rsidRPr="00B1412D" w:rsidRDefault="0036717F" w:rsidP="0036717F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36717F" w:rsidRPr="004501BC" w:rsidRDefault="0036717F" w:rsidP="001942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Федорова Наталія Олегівна</w:t>
            </w:r>
          </w:p>
        </w:tc>
        <w:tc>
          <w:tcPr>
            <w:tcW w:w="3572" w:type="dxa"/>
          </w:tcPr>
          <w:p w:rsidR="0036717F" w:rsidRPr="004501BC" w:rsidRDefault="0036717F" w:rsidP="00194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«Капітальний ремонт автомобільної дороги О161726 Миколаївка –Стрюкове –Шабельники -/М-05/, КМ 11+680 –КМ 16+680 в межах села Новопетрівка з влаштуванням тротуару з цементобетонну модифікованого метакаоліном</w:t>
            </w:r>
          </w:p>
        </w:tc>
        <w:tc>
          <w:tcPr>
            <w:tcW w:w="1317" w:type="dxa"/>
          </w:tcPr>
          <w:p w:rsidR="0036717F" w:rsidRPr="004501BC" w:rsidRDefault="0036717F" w:rsidP="001942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314" w:type="dxa"/>
          </w:tcPr>
          <w:p w:rsidR="0036717F" w:rsidRPr="004501BC" w:rsidRDefault="0036717F" w:rsidP="001942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1327" w:type="dxa"/>
          </w:tcPr>
          <w:p w:rsidR="0036717F" w:rsidRPr="004501BC" w:rsidRDefault="0036717F" w:rsidP="001942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717F" w:rsidRPr="00474448" w:rsidTr="001942C1">
        <w:trPr>
          <w:trHeight w:val="301"/>
        </w:trPr>
        <w:tc>
          <w:tcPr>
            <w:tcW w:w="665" w:type="dxa"/>
          </w:tcPr>
          <w:p w:rsidR="0036717F" w:rsidRPr="00376FB9" w:rsidRDefault="0036717F" w:rsidP="001942C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36717F" w:rsidRPr="00B1412D" w:rsidRDefault="0036717F" w:rsidP="001942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</w:tcPr>
          <w:p w:rsidR="0036717F" w:rsidRPr="00B1412D" w:rsidRDefault="0036717F" w:rsidP="00194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Всього:</w:t>
            </w:r>
          </w:p>
        </w:tc>
        <w:tc>
          <w:tcPr>
            <w:tcW w:w="1317" w:type="dxa"/>
          </w:tcPr>
          <w:p w:rsidR="0036717F" w:rsidRPr="00B1412D" w:rsidRDefault="0036717F" w:rsidP="001942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314" w:type="dxa"/>
          </w:tcPr>
          <w:p w:rsidR="0036717F" w:rsidRPr="00B1412D" w:rsidRDefault="0036717F" w:rsidP="001942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538</w:t>
            </w:r>
          </w:p>
        </w:tc>
        <w:tc>
          <w:tcPr>
            <w:tcW w:w="1327" w:type="dxa"/>
          </w:tcPr>
          <w:p w:rsidR="0036717F" w:rsidRPr="00B1412D" w:rsidRDefault="0036717F" w:rsidP="001942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6717F" w:rsidRPr="00B1412D" w:rsidRDefault="0036717F" w:rsidP="0036717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717F" w:rsidRPr="00B1412D" w:rsidRDefault="0036717F" w:rsidP="0036717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717F" w:rsidRPr="00B1412D" w:rsidRDefault="0036717F" w:rsidP="0036717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F627A" w:rsidRDefault="009F627A"/>
    <w:sectPr w:rsidR="009F627A" w:rsidSect="0005060B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D4E11"/>
    <w:multiLevelType w:val="hybridMultilevel"/>
    <w:tmpl w:val="55AA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36717F"/>
    <w:rsid w:val="00081ACC"/>
    <w:rsid w:val="001360E7"/>
    <w:rsid w:val="0014529B"/>
    <w:rsid w:val="0022169B"/>
    <w:rsid w:val="0036717F"/>
    <w:rsid w:val="004F23B9"/>
    <w:rsid w:val="004F6B9F"/>
    <w:rsid w:val="00552D5B"/>
    <w:rsid w:val="005531E3"/>
    <w:rsid w:val="005D184B"/>
    <w:rsid w:val="00684A07"/>
    <w:rsid w:val="00714B3F"/>
    <w:rsid w:val="008A2A58"/>
    <w:rsid w:val="008B6336"/>
    <w:rsid w:val="009F627A"/>
    <w:rsid w:val="00A255EC"/>
    <w:rsid w:val="00B643FF"/>
    <w:rsid w:val="00C801D7"/>
    <w:rsid w:val="00CD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717F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17F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7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2022-09-15T09:41:00Z</dcterms:created>
  <dcterms:modified xsi:type="dcterms:W3CDTF">2022-09-15T09:42:00Z</dcterms:modified>
</cp:coreProperties>
</file>