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57" w:rsidRPr="003640B4" w:rsidRDefault="00536257" w:rsidP="00536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40B4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="00BF5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будівельної механіки</w:t>
      </w:r>
    </w:p>
    <w:p w:rsidR="003640B4" w:rsidRPr="003640B4" w:rsidRDefault="003640B4" w:rsidP="0053625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0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Бакалаври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2550"/>
        <w:gridCol w:w="1643"/>
        <w:gridCol w:w="1643"/>
        <w:gridCol w:w="1643"/>
      </w:tblGrid>
      <w:tr w:rsidR="00441414" w:rsidRPr="003E028B" w:rsidTr="00271D69">
        <w:tc>
          <w:tcPr>
            <w:tcW w:w="675" w:type="dxa"/>
          </w:tcPr>
          <w:p w:rsidR="00441414" w:rsidRPr="003E028B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41414" w:rsidRPr="003E028B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550" w:type="dxa"/>
          </w:tcPr>
          <w:p w:rsidR="00441414" w:rsidRPr="003E028B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643" w:type="dxa"/>
          </w:tcPr>
          <w:p w:rsidR="00441414" w:rsidRPr="003E028B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643" w:type="dxa"/>
          </w:tcPr>
          <w:p w:rsidR="00441414" w:rsidRPr="003E028B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643" w:type="dxa"/>
          </w:tcPr>
          <w:p w:rsidR="00441414" w:rsidRPr="003E028B" w:rsidRDefault="004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Юрескул К.М.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Індивідуальний одноповерховий будинок з мансардою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Перебора К.В.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Житловий будинок з мансардою в зефірантесі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Баурда М.І.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Готель «Лоріан»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Облучинський Б.В.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Резиденція в м. Мишленицях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Байдич А.В.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Агентство нерухомості та реклами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Глухенький О.В.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Індивідуальний двоповерховий житловий будинок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Шульга А.С.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Двоповерховий котедж з мансардою «Настассія» в м. Житомір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Бельмас Е.А.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Будинок вклюкві в м. Кропивницький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Лабінський М.Ю.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Шлінчак Р.О.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 «В Чорнушці»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Ікім Я.С.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Котедж в м. Миколаїв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Писаний К.С.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Котедж в м. Скадовськ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Солнцева В.О.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Будинок в «Табаско» в м. Миколаїв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Левченко Є.В.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2-х поверховий житловий будинок котеджного типу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Пєйчев В.Д.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Вілла «Юлія»</w:t>
            </w:r>
          </w:p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Шпак О.О.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Будинок «Орегано»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Лаговський В.М.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2-х поверховий котедж «Вєстенд-9»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Каракаш Х.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Житловий будинок з мансардою в м. Київ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E028B" w:rsidTr="00271D69">
        <w:tc>
          <w:tcPr>
            <w:tcW w:w="675" w:type="dxa"/>
          </w:tcPr>
          <w:p w:rsidR="00BF5C8A" w:rsidRPr="003E028B" w:rsidRDefault="00BF5C8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Учараваджи Ю.Д.</w:t>
            </w:r>
          </w:p>
        </w:tc>
        <w:tc>
          <w:tcPr>
            <w:tcW w:w="2550" w:type="dxa"/>
          </w:tcPr>
          <w:p w:rsidR="00BF5C8A" w:rsidRPr="003E028B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Двоповерховий житловий будинок в м. Вінниця</w:t>
            </w:r>
          </w:p>
        </w:tc>
        <w:tc>
          <w:tcPr>
            <w:tcW w:w="1643" w:type="dxa"/>
          </w:tcPr>
          <w:p w:rsidR="00BF5C8A" w:rsidRPr="003E028B" w:rsidRDefault="00BF5C8A" w:rsidP="009A0ADE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BF5C8A" w:rsidRPr="003E028B" w:rsidRDefault="00BF5C8A" w:rsidP="00172DA7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43" w:type="dxa"/>
          </w:tcPr>
          <w:p w:rsidR="00BF5C8A" w:rsidRPr="003E028B" w:rsidRDefault="00BF5C8A" w:rsidP="00FC1401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DA" w:rsidRPr="003E028B" w:rsidTr="00271D69">
        <w:tc>
          <w:tcPr>
            <w:tcW w:w="675" w:type="dxa"/>
          </w:tcPr>
          <w:p w:rsidR="001938DA" w:rsidRPr="003E028B" w:rsidRDefault="001938D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Лабан (Василевська)В.Л.</w:t>
            </w:r>
          </w:p>
        </w:tc>
        <w:tc>
          <w:tcPr>
            <w:tcW w:w="2550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Міні готель «Корона»</w:t>
            </w:r>
          </w:p>
        </w:tc>
        <w:tc>
          <w:tcPr>
            <w:tcW w:w="1643" w:type="dxa"/>
          </w:tcPr>
          <w:p w:rsidR="001938DA" w:rsidRPr="003E028B" w:rsidRDefault="001938DA" w:rsidP="0058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1938DA" w:rsidRPr="003E028B" w:rsidRDefault="001938DA" w:rsidP="005C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43" w:type="dxa"/>
          </w:tcPr>
          <w:p w:rsidR="001938DA" w:rsidRPr="003E028B" w:rsidRDefault="001938DA" w:rsidP="00B6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DA" w:rsidRPr="003E028B" w:rsidTr="00271D69">
        <w:tc>
          <w:tcPr>
            <w:tcW w:w="675" w:type="dxa"/>
          </w:tcPr>
          <w:p w:rsidR="001938DA" w:rsidRPr="003E028B" w:rsidRDefault="001938D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Лабан А.О.</w:t>
            </w:r>
          </w:p>
        </w:tc>
        <w:tc>
          <w:tcPr>
            <w:tcW w:w="2550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Міні готель «Арка»</w:t>
            </w:r>
          </w:p>
        </w:tc>
        <w:tc>
          <w:tcPr>
            <w:tcW w:w="1643" w:type="dxa"/>
          </w:tcPr>
          <w:p w:rsidR="001938DA" w:rsidRPr="003E028B" w:rsidRDefault="001938DA" w:rsidP="0058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1938DA" w:rsidRPr="003E028B" w:rsidRDefault="001938DA" w:rsidP="005C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43" w:type="dxa"/>
          </w:tcPr>
          <w:p w:rsidR="001938DA" w:rsidRPr="003E028B" w:rsidRDefault="001938DA" w:rsidP="00B6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DA" w:rsidRPr="003E028B" w:rsidTr="00271D69">
        <w:tc>
          <w:tcPr>
            <w:tcW w:w="675" w:type="dxa"/>
          </w:tcPr>
          <w:p w:rsidR="001938DA" w:rsidRPr="003E028B" w:rsidRDefault="001938D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Когут В.Ю.</w:t>
            </w:r>
          </w:p>
        </w:tc>
        <w:tc>
          <w:tcPr>
            <w:tcW w:w="2550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Котедж Лісова Гірка</w:t>
            </w:r>
          </w:p>
        </w:tc>
        <w:tc>
          <w:tcPr>
            <w:tcW w:w="1643" w:type="dxa"/>
          </w:tcPr>
          <w:p w:rsidR="001938DA" w:rsidRPr="003E028B" w:rsidRDefault="001938DA" w:rsidP="0058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1938DA" w:rsidRPr="003E028B" w:rsidRDefault="001938DA" w:rsidP="005C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43" w:type="dxa"/>
          </w:tcPr>
          <w:p w:rsidR="001938DA" w:rsidRPr="003E028B" w:rsidRDefault="001938DA" w:rsidP="00B6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DA" w:rsidRPr="003E028B" w:rsidTr="00271D69">
        <w:tc>
          <w:tcPr>
            <w:tcW w:w="675" w:type="dxa"/>
          </w:tcPr>
          <w:p w:rsidR="001938DA" w:rsidRPr="003E028B" w:rsidRDefault="001938D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Тулунжи М.І.</w:t>
            </w:r>
          </w:p>
        </w:tc>
        <w:tc>
          <w:tcPr>
            <w:tcW w:w="2550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3-х квартирний житловий будинок</w:t>
            </w:r>
          </w:p>
        </w:tc>
        <w:tc>
          <w:tcPr>
            <w:tcW w:w="1643" w:type="dxa"/>
          </w:tcPr>
          <w:p w:rsidR="001938DA" w:rsidRPr="003E028B" w:rsidRDefault="001938DA" w:rsidP="0058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1938DA" w:rsidRPr="003E028B" w:rsidRDefault="001938DA" w:rsidP="005C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1938DA" w:rsidRPr="003E028B" w:rsidRDefault="001938DA" w:rsidP="00B6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DA" w:rsidRPr="003E028B" w:rsidTr="00271D69">
        <w:tc>
          <w:tcPr>
            <w:tcW w:w="675" w:type="dxa"/>
          </w:tcPr>
          <w:p w:rsidR="001938DA" w:rsidRPr="003E028B" w:rsidRDefault="001938D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Фатєєва О.Ф.</w:t>
            </w:r>
          </w:p>
        </w:tc>
        <w:tc>
          <w:tcPr>
            <w:tcW w:w="2550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Міні готель «Багіра»</w:t>
            </w:r>
          </w:p>
        </w:tc>
        <w:tc>
          <w:tcPr>
            <w:tcW w:w="1643" w:type="dxa"/>
          </w:tcPr>
          <w:p w:rsidR="001938DA" w:rsidRPr="003E028B" w:rsidRDefault="001938DA" w:rsidP="0058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1938DA" w:rsidRPr="003E028B" w:rsidRDefault="001938DA" w:rsidP="005C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1938DA" w:rsidRPr="003E028B" w:rsidRDefault="001938DA" w:rsidP="00B6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DA" w:rsidRPr="003E028B" w:rsidTr="00271D69">
        <w:tc>
          <w:tcPr>
            <w:tcW w:w="675" w:type="dxa"/>
          </w:tcPr>
          <w:p w:rsidR="001938DA" w:rsidRPr="003E028B" w:rsidRDefault="001938D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ШашенкоЮ.А.</w:t>
            </w:r>
          </w:p>
        </w:tc>
        <w:tc>
          <w:tcPr>
            <w:tcW w:w="2550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Дитячий садок «Радужний»</w:t>
            </w:r>
          </w:p>
        </w:tc>
        <w:tc>
          <w:tcPr>
            <w:tcW w:w="1643" w:type="dxa"/>
          </w:tcPr>
          <w:p w:rsidR="001938DA" w:rsidRPr="003E028B" w:rsidRDefault="001938DA" w:rsidP="0058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1938DA" w:rsidRPr="003E028B" w:rsidRDefault="001938DA" w:rsidP="005C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43" w:type="dxa"/>
          </w:tcPr>
          <w:p w:rsidR="001938DA" w:rsidRPr="003E028B" w:rsidRDefault="001938DA" w:rsidP="00B6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DA" w:rsidRPr="003E028B" w:rsidTr="00271D69">
        <w:tc>
          <w:tcPr>
            <w:tcW w:w="675" w:type="dxa"/>
          </w:tcPr>
          <w:p w:rsidR="001938DA" w:rsidRPr="003E028B" w:rsidRDefault="001938D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Балтова Г.В.</w:t>
            </w:r>
          </w:p>
        </w:tc>
        <w:tc>
          <w:tcPr>
            <w:tcW w:w="2550" w:type="dxa"/>
          </w:tcPr>
          <w:p w:rsidR="001938DA" w:rsidRPr="003E028B" w:rsidRDefault="001938D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Мансардний будинок на 2 сім</w:t>
            </w:r>
            <w:r w:rsidRPr="003E0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’ї.</w:t>
            </w:r>
          </w:p>
        </w:tc>
        <w:tc>
          <w:tcPr>
            <w:tcW w:w="1643" w:type="dxa"/>
          </w:tcPr>
          <w:p w:rsidR="001938DA" w:rsidRPr="003E028B" w:rsidRDefault="001938DA" w:rsidP="0058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1938DA" w:rsidRPr="003E028B" w:rsidRDefault="001938DA" w:rsidP="005C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43" w:type="dxa"/>
          </w:tcPr>
          <w:p w:rsidR="001938DA" w:rsidRPr="003E028B" w:rsidRDefault="001938DA" w:rsidP="00B6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E028B" w:rsidTr="00271D69">
        <w:tc>
          <w:tcPr>
            <w:tcW w:w="675" w:type="dxa"/>
          </w:tcPr>
          <w:p w:rsidR="00B82F2F" w:rsidRPr="003E028B" w:rsidRDefault="00B82F2F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F2F" w:rsidRPr="003E028B" w:rsidRDefault="00B82F2F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Пилипів М.М.</w:t>
            </w:r>
          </w:p>
        </w:tc>
        <w:tc>
          <w:tcPr>
            <w:tcW w:w="2550" w:type="dxa"/>
          </w:tcPr>
          <w:p w:rsidR="00B82F2F" w:rsidRPr="003E028B" w:rsidRDefault="00B82F2F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</w:rPr>
              <w:t>Житловий будинок з мансардою в м. Сарни</w:t>
            </w:r>
          </w:p>
        </w:tc>
        <w:tc>
          <w:tcPr>
            <w:tcW w:w="1643" w:type="dxa"/>
          </w:tcPr>
          <w:p w:rsidR="00B82F2F" w:rsidRPr="003E028B" w:rsidRDefault="00B82F2F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43" w:type="dxa"/>
          </w:tcPr>
          <w:p w:rsidR="00B82F2F" w:rsidRPr="003E028B" w:rsidRDefault="00B82F2F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1643" w:type="dxa"/>
          </w:tcPr>
          <w:p w:rsidR="00B82F2F" w:rsidRPr="003E028B" w:rsidRDefault="00B82F2F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B4" w:rsidRDefault="003640B4" w:rsidP="003640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F5C8A" w:rsidRPr="00BF5C8A" w:rsidRDefault="00BF5C8A" w:rsidP="00BF5C8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Спеціалісти</w:t>
      </w:r>
    </w:p>
    <w:tbl>
      <w:tblPr>
        <w:tblStyle w:val="a3"/>
        <w:tblW w:w="0" w:type="auto"/>
        <w:tblLook w:val="04A0"/>
      </w:tblPr>
      <w:tblGrid>
        <w:gridCol w:w="627"/>
        <w:gridCol w:w="1749"/>
        <w:gridCol w:w="2552"/>
        <w:gridCol w:w="1701"/>
        <w:gridCol w:w="1559"/>
        <w:gridCol w:w="1667"/>
      </w:tblGrid>
      <w:tr w:rsidR="00BF5C8A" w:rsidRPr="00BF5C8A" w:rsidTr="00BF5C8A">
        <w:tc>
          <w:tcPr>
            <w:tcW w:w="627" w:type="dxa"/>
          </w:tcPr>
          <w:p w:rsidR="00BF5C8A" w:rsidRPr="00BF5C8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9" w:type="dxa"/>
          </w:tcPr>
          <w:p w:rsidR="00BF5C8A" w:rsidRPr="00BF5C8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552" w:type="dxa"/>
          </w:tcPr>
          <w:p w:rsidR="00BF5C8A" w:rsidRPr="00BF5C8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701" w:type="dxa"/>
          </w:tcPr>
          <w:p w:rsidR="00BF5C8A" w:rsidRPr="00BF5C8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559" w:type="dxa"/>
          </w:tcPr>
          <w:p w:rsidR="00BF5C8A" w:rsidRPr="00BF5C8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667" w:type="dxa"/>
          </w:tcPr>
          <w:p w:rsidR="00BF5C8A" w:rsidRPr="00BF5C8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BF5C8A" w:rsidRPr="00BF5C8A" w:rsidTr="00BF5C8A">
        <w:tc>
          <w:tcPr>
            <w:tcW w:w="627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9" w:type="dxa"/>
          </w:tcPr>
          <w:p w:rsidR="00BF5C8A" w:rsidRPr="001938DA" w:rsidRDefault="00BF5C8A" w:rsidP="0037571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Флюндра В.М.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Багатоповерхова каркасно-монолітна будівля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F5C8A" w:rsidRPr="001938DA" w:rsidRDefault="00BF5C8A" w:rsidP="00F64B1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667" w:type="dxa"/>
          </w:tcPr>
          <w:p w:rsidR="00BF5C8A" w:rsidRPr="001938DA" w:rsidRDefault="00BF5C8A" w:rsidP="0037571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BF5C8A" w:rsidTr="00BF5C8A">
        <w:tc>
          <w:tcPr>
            <w:tcW w:w="627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49" w:type="dxa"/>
          </w:tcPr>
          <w:p w:rsidR="00BF5C8A" w:rsidRPr="001938DA" w:rsidRDefault="00BF5C8A" w:rsidP="0037571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Третьякова К.В.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Будівля морвокзала в м. Маріуполь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F5C8A" w:rsidRPr="001938DA" w:rsidRDefault="00BF5C8A" w:rsidP="00F64B1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667" w:type="dxa"/>
          </w:tcPr>
          <w:p w:rsidR="00BF5C8A" w:rsidRPr="001938DA" w:rsidRDefault="00BF5C8A" w:rsidP="00375715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C8A" w:rsidRDefault="00BF5C8A" w:rsidP="003640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B82F2F" w:rsidRDefault="00B82F2F" w:rsidP="003640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B82F2F" w:rsidRPr="00B82F2F" w:rsidRDefault="00B82F2F" w:rsidP="003640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3640B4" w:rsidRPr="00BF5C8A" w:rsidRDefault="003640B4" w:rsidP="003640B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Магістри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701"/>
        <w:gridCol w:w="2552"/>
        <w:gridCol w:w="1701"/>
        <w:gridCol w:w="1559"/>
        <w:gridCol w:w="1701"/>
      </w:tblGrid>
      <w:tr w:rsidR="003640B4" w:rsidRPr="00BF5C8A" w:rsidTr="001938DA">
        <w:tc>
          <w:tcPr>
            <w:tcW w:w="675" w:type="dxa"/>
          </w:tcPr>
          <w:p w:rsidR="003640B4" w:rsidRPr="001938DA" w:rsidRDefault="003640B4" w:rsidP="0019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3640B4" w:rsidRPr="00BF5C8A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552" w:type="dxa"/>
          </w:tcPr>
          <w:p w:rsidR="003640B4" w:rsidRPr="00BF5C8A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701" w:type="dxa"/>
          </w:tcPr>
          <w:p w:rsidR="003640B4" w:rsidRPr="00BF5C8A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559" w:type="dxa"/>
          </w:tcPr>
          <w:p w:rsidR="003640B4" w:rsidRPr="00BF5C8A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701" w:type="dxa"/>
          </w:tcPr>
          <w:p w:rsidR="003640B4" w:rsidRPr="00BF5C8A" w:rsidRDefault="003640B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C8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BF5C8A" w:rsidRPr="00BF5C8A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Коваль Ю.В.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Оптимізація осі арки</w:t>
            </w:r>
          </w:p>
        </w:tc>
        <w:tc>
          <w:tcPr>
            <w:tcW w:w="1701" w:type="dxa"/>
          </w:tcPr>
          <w:p w:rsidR="00BF5C8A" w:rsidRPr="001938DA" w:rsidRDefault="00BF5C8A" w:rsidP="0056556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F5C8A" w:rsidRPr="001938DA" w:rsidRDefault="00BF5C8A" w:rsidP="00F57FA3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BF5C8A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Вікторіано Рікардо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Житловий будинок з вбудованими приміщеннями</w:t>
            </w:r>
          </w:p>
        </w:tc>
        <w:tc>
          <w:tcPr>
            <w:tcW w:w="1701" w:type="dxa"/>
          </w:tcPr>
          <w:p w:rsidR="00BF5C8A" w:rsidRPr="001938DA" w:rsidRDefault="00BF5C8A" w:rsidP="0056556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F5C8A" w:rsidRPr="001938DA" w:rsidRDefault="00BF5C8A" w:rsidP="00F57FA3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BF5C8A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Зінченко Б.Л.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Визначення критичних сил з урахуванням тріщіноутворення і тривалої дії навантаження</w:t>
            </w:r>
          </w:p>
        </w:tc>
        <w:tc>
          <w:tcPr>
            <w:tcW w:w="1701" w:type="dxa"/>
          </w:tcPr>
          <w:p w:rsidR="00BF5C8A" w:rsidRPr="001938DA" w:rsidRDefault="00BF5C8A" w:rsidP="0056556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F5C8A" w:rsidRPr="001938DA" w:rsidRDefault="00BF5C8A" w:rsidP="00F57FA3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BF5C8A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Жолондковський В.А.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Виявлення впливу агресивного водного середовища на стан залізобетонних конструкцій</w:t>
            </w:r>
          </w:p>
        </w:tc>
        <w:tc>
          <w:tcPr>
            <w:tcW w:w="1701" w:type="dxa"/>
          </w:tcPr>
          <w:p w:rsidR="00BF5C8A" w:rsidRPr="001938DA" w:rsidRDefault="00BF5C8A" w:rsidP="0056556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F5C8A" w:rsidRPr="001938DA" w:rsidRDefault="00BF5C8A" w:rsidP="00F57FA3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BF5C8A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Гріга А.А.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Фізико-механічні характеристики сталефібробетоної балки</w:t>
            </w:r>
          </w:p>
        </w:tc>
        <w:tc>
          <w:tcPr>
            <w:tcW w:w="1701" w:type="dxa"/>
          </w:tcPr>
          <w:p w:rsidR="00BF5C8A" w:rsidRPr="001938DA" w:rsidRDefault="00BF5C8A" w:rsidP="0056556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F5C8A" w:rsidRPr="001938DA" w:rsidRDefault="00BF5C8A" w:rsidP="00F57FA3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BF5C8A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Кунпан П.В.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 в м. Херсоні</w:t>
            </w:r>
          </w:p>
        </w:tc>
        <w:tc>
          <w:tcPr>
            <w:tcW w:w="1701" w:type="dxa"/>
          </w:tcPr>
          <w:p w:rsidR="00BF5C8A" w:rsidRPr="001938DA" w:rsidRDefault="00BF5C8A" w:rsidP="0056556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F5C8A" w:rsidRPr="001938DA" w:rsidRDefault="00BF5C8A" w:rsidP="00F57FA3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Шмалений Л.Л.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Застосування чисельно-аналітичного методу граничних елементів до розрахунку ребристих пластин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Купріянов Д.В.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Моделювання та розрахунок ребристо- кільцевого купола в програмі АNS</w:t>
            </w:r>
            <w:r w:rsidRPr="0019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Сергієнко В.Г.</w:t>
            </w:r>
          </w:p>
        </w:tc>
        <w:tc>
          <w:tcPr>
            <w:tcW w:w="2552" w:type="dxa"/>
          </w:tcPr>
          <w:p w:rsidR="00BF5C8A" w:rsidRPr="001938DA" w:rsidRDefault="00BF5C8A" w:rsidP="00B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ортотропних пластин чисельно-аналітичним методом </w:t>
            </w:r>
            <w:r w:rsidRPr="00193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граничних елементів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Омельченко А.І.</w:t>
            </w:r>
          </w:p>
        </w:tc>
        <w:tc>
          <w:tcPr>
            <w:tcW w:w="2552" w:type="dxa"/>
          </w:tcPr>
          <w:p w:rsidR="00BF5C8A" w:rsidRPr="001938DA" w:rsidRDefault="00BF5C8A" w:rsidP="00B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Розрахунок багатоповерхового будинку із врахуванням генетичної нелінійності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Лавриненко В.В.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Розрахунок плоских стрижневих систем за граничним станом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Шалько О.О.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Розрахунок багатоповерхового будинку у ПК ЛІРА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Бурганова І.</w:t>
            </w:r>
          </w:p>
        </w:tc>
        <w:tc>
          <w:tcPr>
            <w:tcW w:w="2552" w:type="dxa"/>
          </w:tcPr>
          <w:p w:rsidR="00BF5C8A" w:rsidRPr="001938DA" w:rsidRDefault="00BF5C8A" w:rsidP="00BF5C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 xml:space="preserve">Топологічна оптимізація конструкцій засобами ПК </w:t>
            </w:r>
            <w:r w:rsidRPr="0019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Revit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Чищевой Є.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Побудова інформаційної моделі головного корпусу ОДАБА засобами ПК</w:t>
            </w:r>
            <w:r w:rsidRPr="001938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Revit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Кравченко Я.І.</w:t>
            </w:r>
          </w:p>
        </w:tc>
        <w:tc>
          <w:tcPr>
            <w:tcW w:w="2552" w:type="dxa"/>
          </w:tcPr>
          <w:p w:rsidR="00BF5C8A" w:rsidRPr="001938DA" w:rsidRDefault="00BF5C8A" w:rsidP="00BF5C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Розрахунок металевих конструкцій купола Одеського цирку</w:t>
            </w:r>
            <w:r w:rsidRPr="001938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діючі та гранічні навантаження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Карасьов О.В.</w:t>
            </w:r>
          </w:p>
        </w:tc>
        <w:tc>
          <w:tcPr>
            <w:tcW w:w="2552" w:type="dxa"/>
          </w:tcPr>
          <w:p w:rsidR="00BF5C8A" w:rsidRPr="001938DA" w:rsidRDefault="00BF5C8A" w:rsidP="00B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Розрахунок залізобетонної плити підлоги складських приміщень влаштованої на насипних грунтах в умовах дії великих навантажень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Худобич А.О.</w:t>
            </w:r>
          </w:p>
        </w:tc>
        <w:tc>
          <w:tcPr>
            <w:tcW w:w="2552" w:type="dxa"/>
          </w:tcPr>
          <w:p w:rsidR="00BF5C8A" w:rsidRPr="001938DA" w:rsidRDefault="00BF5C8A" w:rsidP="00B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міцності та стійкості </w:t>
            </w:r>
            <w:r w:rsidRPr="00193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тонкостінних стрижнів у програмі Ansys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Вітковський В.В.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Розрахунок аркових систем чисельними методами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Рагімов О.В.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 xml:space="preserve">Моделювання та розрахунок підземної споруди в програмі </w:t>
            </w:r>
            <w:r w:rsidRPr="0019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NS</w:t>
            </w:r>
            <w:r w:rsidRPr="0019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Дедескул В.І.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Розрахунок цегляних простінків.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Єсванджия В.Ю.</w:t>
            </w:r>
          </w:p>
        </w:tc>
        <w:tc>
          <w:tcPr>
            <w:tcW w:w="2552" w:type="dxa"/>
          </w:tcPr>
          <w:p w:rsidR="00BF5C8A" w:rsidRPr="001938DA" w:rsidRDefault="00BF5C8A" w:rsidP="00B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 xml:space="preserve">Побудова інформаційної моделі крпусу АХІ ОДАБА засобами ПК </w:t>
            </w:r>
            <w:r w:rsidRPr="0019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Revit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Чердінцев С.Р.</w:t>
            </w:r>
          </w:p>
        </w:tc>
        <w:tc>
          <w:tcPr>
            <w:tcW w:w="2552" w:type="dxa"/>
          </w:tcPr>
          <w:p w:rsidR="00BF5C8A" w:rsidRPr="001938DA" w:rsidRDefault="00BF5C8A" w:rsidP="00B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Розрахунок балок стінок в несучих системах споруд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Шитра А.С.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Компьютерна модель металевої вежи на дію вітрового навантаження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Шиман В.В.</w:t>
            </w:r>
          </w:p>
        </w:tc>
        <w:tc>
          <w:tcPr>
            <w:tcW w:w="2552" w:type="dxa"/>
          </w:tcPr>
          <w:p w:rsidR="00BF5C8A" w:rsidRPr="001938DA" w:rsidRDefault="00BF5C8A" w:rsidP="0019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Компьютерне моделювання перемичок та визначення їх напружено-деформрваного стану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8A" w:rsidRPr="003640B4" w:rsidTr="001938DA">
        <w:tc>
          <w:tcPr>
            <w:tcW w:w="675" w:type="dxa"/>
          </w:tcPr>
          <w:p w:rsidR="00BF5C8A" w:rsidRPr="001938DA" w:rsidRDefault="00BF5C8A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Скуртул М.О.</w:t>
            </w:r>
          </w:p>
        </w:tc>
        <w:tc>
          <w:tcPr>
            <w:tcW w:w="2552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 xml:space="preserve">Чисельні методи розрахунку </w:t>
            </w:r>
            <w:r w:rsidR="001938DA" w:rsidRPr="001938DA">
              <w:rPr>
                <w:rFonts w:ascii="Times New Roman" w:hAnsi="Times New Roman" w:cs="Times New Roman"/>
                <w:sz w:val="28"/>
                <w:szCs w:val="28"/>
              </w:rPr>
              <w:t>внутрішніх інженерних систем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C8A" w:rsidRPr="001938DA" w:rsidRDefault="00BF5C8A" w:rsidP="0008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D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BF5C8A" w:rsidRPr="001938DA" w:rsidRDefault="00BF5C8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1938DA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Завгородний С.П.</w:t>
            </w:r>
          </w:p>
        </w:tc>
        <w:tc>
          <w:tcPr>
            <w:tcW w:w="2552" w:type="dxa"/>
          </w:tcPr>
          <w:p w:rsidR="00B82F2F" w:rsidRPr="00C64488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Будівництво</w:t>
            </w:r>
            <w:r w:rsidR="00C64488">
              <w:rPr>
                <w:rFonts w:ascii="Times New Roman" w:hAnsi="Times New Roman" w:cs="Times New Roman"/>
                <w:sz w:val="28"/>
                <w:szCs w:val="28"/>
              </w:rPr>
              <w:t xml:space="preserve"> житлового комплексу в м. Одеса</w:t>
            </w: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1938DA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Манчев Д.І.</w:t>
            </w:r>
          </w:p>
        </w:tc>
        <w:tc>
          <w:tcPr>
            <w:tcW w:w="2552" w:type="dxa"/>
          </w:tcPr>
          <w:p w:rsidR="00B82F2F" w:rsidRPr="00C64488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20-ти поверхо</w:t>
            </w:r>
            <w:r w:rsidR="00C64488">
              <w:rPr>
                <w:rFonts w:ascii="Times New Roman" w:hAnsi="Times New Roman" w:cs="Times New Roman"/>
                <w:sz w:val="28"/>
                <w:szCs w:val="28"/>
              </w:rPr>
              <w:t>вий житловий будинок в м. Одеса</w:t>
            </w:r>
          </w:p>
          <w:p w:rsidR="00C64488" w:rsidRPr="00C64488" w:rsidRDefault="00C64488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1938DA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Міхайлуца Д.В.</w:t>
            </w:r>
          </w:p>
        </w:tc>
        <w:tc>
          <w:tcPr>
            <w:tcW w:w="2552" w:type="dxa"/>
          </w:tcPr>
          <w:p w:rsidR="00B82F2F" w:rsidRPr="00C64488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9-ти</w:t>
            </w:r>
            <w:r w:rsidR="00C64488">
              <w:rPr>
                <w:rFonts w:ascii="Times New Roman" w:hAnsi="Times New Roman" w:cs="Times New Roman"/>
                <w:sz w:val="28"/>
                <w:szCs w:val="28"/>
              </w:rPr>
              <w:t xml:space="preserve"> поверховий офісний центр в м. Ч</w:t>
            </w: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еркаси</w:t>
            </w: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C64488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Курган А.Ю.</w:t>
            </w:r>
          </w:p>
        </w:tc>
        <w:tc>
          <w:tcPr>
            <w:tcW w:w="2552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Термомодернізація багатоповерхової громадської будівлі</w:t>
            </w: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C64488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Косовський П.В.</w:t>
            </w:r>
          </w:p>
        </w:tc>
        <w:tc>
          <w:tcPr>
            <w:tcW w:w="2552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 xml:space="preserve">12-ти поверховий </w:t>
            </w:r>
            <w:r w:rsidR="00C64488">
              <w:rPr>
                <w:rFonts w:ascii="Times New Roman" w:hAnsi="Times New Roman" w:cs="Times New Roman"/>
                <w:sz w:val="28"/>
                <w:szCs w:val="28"/>
              </w:rPr>
              <w:t>житловий будинок в м. Одеса</w:t>
            </w: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1938DA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Сарданов Б.М.</w:t>
            </w:r>
          </w:p>
        </w:tc>
        <w:tc>
          <w:tcPr>
            <w:tcW w:w="2552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16-ти поверховий житловий будинок в м. Миколаїв</w:t>
            </w: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1938DA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Стіпанкевич Д.В.</w:t>
            </w:r>
          </w:p>
        </w:tc>
        <w:tc>
          <w:tcPr>
            <w:tcW w:w="2552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 xml:space="preserve">Оздоровчий </w:t>
            </w:r>
            <w:r w:rsidR="00C64488">
              <w:rPr>
                <w:rFonts w:ascii="Times New Roman" w:hAnsi="Times New Roman" w:cs="Times New Roman"/>
                <w:sz w:val="28"/>
                <w:szCs w:val="28"/>
              </w:rPr>
              <w:t>пансіонат в м. Івано-Франківськ</w:t>
            </w: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1938DA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Кирільцев А.О.</w:t>
            </w:r>
          </w:p>
        </w:tc>
        <w:tc>
          <w:tcPr>
            <w:tcW w:w="2552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Офісний центр в м. Тернопіль</w:t>
            </w: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2F" w:rsidRPr="003640B4" w:rsidTr="001938DA">
        <w:tc>
          <w:tcPr>
            <w:tcW w:w="675" w:type="dxa"/>
          </w:tcPr>
          <w:p w:rsidR="00B82F2F" w:rsidRPr="001938DA" w:rsidRDefault="00B82F2F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Ульянченко В.В.</w:t>
            </w:r>
          </w:p>
        </w:tc>
        <w:tc>
          <w:tcPr>
            <w:tcW w:w="2552" w:type="dxa"/>
          </w:tcPr>
          <w:p w:rsidR="00B82F2F" w:rsidRPr="00B82F2F" w:rsidRDefault="00B82F2F" w:rsidP="0037571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9-ти поверх</w:t>
            </w:r>
            <w:r w:rsidR="00C64488">
              <w:rPr>
                <w:rFonts w:ascii="Times New Roman" w:hAnsi="Times New Roman" w:cs="Times New Roman"/>
                <w:sz w:val="28"/>
                <w:szCs w:val="28"/>
              </w:rPr>
              <w:t>ова житлова будівля в м. Херсон</w:t>
            </w:r>
          </w:p>
        </w:tc>
        <w:tc>
          <w:tcPr>
            <w:tcW w:w="1701" w:type="dxa"/>
          </w:tcPr>
          <w:p w:rsidR="00B82F2F" w:rsidRPr="00B82F2F" w:rsidRDefault="00B82F2F" w:rsidP="00774C20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82F2F" w:rsidRPr="00B82F2F" w:rsidRDefault="00B82F2F" w:rsidP="00AB7CD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F2F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</w:tcPr>
          <w:p w:rsidR="00B82F2F" w:rsidRPr="00B82F2F" w:rsidRDefault="00B82F2F" w:rsidP="00433FF5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C2" w:rsidRPr="003640B4" w:rsidTr="001938DA">
        <w:tc>
          <w:tcPr>
            <w:tcW w:w="675" w:type="dxa"/>
          </w:tcPr>
          <w:p w:rsidR="006D76C2" w:rsidRPr="001938DA" w:rsidRDefault="006D76C2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Вовченко Д.Д.</w:t>
            </w:r>
          </w:p>
        </w:tc>
        <w:tc>
          <w:tcPr>
            <w:tcW w:w="2552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Граничний стан арки змінної жорсткості</w:t>
            </w:r>
          </w:p>
        </w:tc>
        <w:tc>
          <w:tcPr>
            <w:tcW w:w="1701" w:type="dxa"/>
          </w:tcPr>
          <w:p w:rsidR="006D76C2" w:rsidRPr="006D76C2" w:rsidRDefault="006D76C2" w:rsidP="00EC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D76C2" w:rsidRPr="006D76C2" w:rsidRDefault="006D76C2" w:rsidP="008C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6D76C2" w:rsidRPr="006D76C2" w:rsidRDefault="006D76C2" w:rsidP="0067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C2" w:rsidRPr="003640B4" w:rsidTr="001938DA">
        <w:tc>
          <w:tcPr>
            <w:tcW w:w="675" w:type="dxa"/>
          </w:tcPr>
          <w:p w:rsidR="006D76C2" w:rsidRPr="001938DA" w:rsidRDefault="006D76C2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Вусиков М.Г.</w:t>
            </w:r>
          </w:p>
        </w:tc>
        <w:tc>
          <w:tcPr>
            <w:tcW w:w="2552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Програма розрахунку стрижневих сиситем за граничним станом</w:t>
            </w:r>
          </w:p>
        </w:tc>
        <w:tc>
          <w:tcPr>
            <w:tcW w:w="1701" w:type="dxa"/>
          </w:tcPr>
          <w:p w:rsidR="006D76C2" w:rsidRPr="006D76C2" w:rsidRDefault="006D76C2" w:rsidP="00EC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6D76C2" w:rsidRPr="006D76C2" w:rsidRDefault="006D76C2" w:rsidP="008C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6D76C2" w:rsidRPr="006D76C2" w:rsidRDefault="006D76C2" w:rsidP="0067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C2" w:rsidRPr="003640B4" w:rsidTr="001938DA">
        <w:tc>
          <w:tcPr>
            <w:tcW w:w="675" w:type="dxa"/>
          </w:tcPr>
          <w:p w:rsidR="006D76C2" w:rsidRPr="001938DA" w:rsidRDefault="006D76C2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Зенченко В.С.</w:t>
            </w:r>
          </w:p>
        </w:tc>
        <w:tc>
          <w:tcPr>
            <w:tcW w:w="2552" w:type="dxa"/>
          </w:tcPr>
          <w:p w:rsidR="006D76C2" w:rsidRPr="006D76C2" w:rsidRDefault="006D76C2" w:rsidP="006D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Моделювання промистлової будівлі параметричними сімействами у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Revit</w:t>
            </w: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D76C2" w:rsidRPr="006D76C2" w:rsidRDefault="006D76C2" w:rsidP="00EC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6D76C2" w:rsidRPr="006D76C2" w:rsidRDefault="006D76C2" w:rsidP="008C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6D76C2" w:rsidRPr="006D76C2" w:rsidRDefault="006D76C2" w:rsidP="0067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C2" w:rsidRPr="003640B4" w:rsidTr="001938DA">
        <w:tc>
          <w:tcPr>
            <w:tcW w:w="675" w:type="dxa"/>
          </w:tcPr>
          <w:p w:rsidR="006D76C2" w:rsidRPr="001938DA" w:rsidRDefault="006D76C2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Крижановська А.М.</w:t>
            </w:r>
          </w:p>
        </w:tc>
        <w:tc>
          <w:tcPr>
            <w:tcW w:w="2552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Дослідження фізичних і механічних властивостей сталефібробетону</w:t>
            </w:r>
          </w:p>
        </w:tc>
        <w:tc>
          <w:tcPr>
            <w:tcW w:w="1701" w:type="dxa"/>
          </w:tcPr>
          <w:p w:rsidR="006D76C2" w:rsidRPr="006D76C2" w:rsidRDefault="006D76C2" w:rsidP="00EC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6D76C2" w:rsidRPr="006D76C2" w:rsidRDefault="006D76C2" w:rsidP="008C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6D76C2" w:rsidRPr="006D76C2" w:rsidRDefault="006D76C2" w:rsidP="0067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C2" w:rsidRPr="003640B4" w:rsidTr="001938DA">
        <w:tc>
          <w:tcPr>
            <w:tcW w:w="675" w:type="dxa"/>
          </w:tcPr>
          <w:p w:rsidR="006D76C2" w:rsidRPr="001938DA" w:rsidRDefault="006D76C2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Марценюк І.А.</w:t>
            </w:r>
          </w:p>
        </w:tc>
        <w:tc>
          <w:tcPr>
            <w:tcW w:w="2552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Аналіз конструктивних рішень щоглових  споруд з використанням комп’</w:t>
            </w:r>
            <w:r w:rsidRPr="006D7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ютерних </w:t>
            </w:r>
            <w:r w:rsidRPr="006D7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технологій</w:t>
            </w:r>
          </w:p>
        </w:tc>
        <w:tc>
          <w:tcPr>
            <w:tcW w:w="1701" w:type="dxa"/>
          </w:tcPr>
          <w:p w:rsidR="006D76C2" w:rsidRPr="006D76C2" w:rsidRDefault="006D76C2" w:rsidP="00EC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6D76C2" w:rsidRPr="006D76C2" w:rsidRDefault="006D76C2" w:rsidP="008C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6D76C2" w:rsidRPr="006D76C2" w:rsidRDefault="006D76C2" w:rsidP="0067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C2" w:rsidRPr="003640B4" w:rsidTr="001938DA">
        <w:tc>
          <w:tcPr>
            <w:tcW w:w="675" w:type="dxa"/>
          </w:tcPr>
          <w:p w:rsidR="006D76C2" w:rsidRPr="001938DA" w:rsidRDefault="006D76C2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Рошкован В.А.</w:t>
            </w:r>
          </w:p>
        </w:tc>
        <w:tc>
          <w:tcPr>
            <w:tcW w:w="2552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Розрахунок сейсмічного навантаження із використанням різних норм проектування</w:t>
            </w:r>
          </w:p>
        </w:tc>
        <w:tc>
          <w:tcPr>
            <w:tcW w:w="1701" w:type="dxa"/>
          </w:tcPr>
          <w:p w:rsidR="006D76C2" w:rsidRPr="006D76C2" w:rsidRDefault="006D76C2" w:rsidP="00EC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D76C2" w:rsidRPr="006D76C2" w:rsidRDefault="006D76C2" w:rsidP="008C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6D76C2" w:rsidRPr="006D76C2" w:rsidRDefault="006D76C2" w:rsidP="0067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C2" w:rsidRPr="003640B4" w:rsidTr="001938DA">
        <w:tc>
          <w:tcPr>
            <w:tcW w:w="675" w:type="dxa"/>
          </w:tcPr>
          <w:p w:rsidR="006D76C2" w:rsidRPr="001938DA" w:rsidRDefault="006D76C2" w:rsidP="001938D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D76C2" w:rsidRPr="006D76C2" w:rsidRDefault="006D76C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Крижанюк О.О.</w:t>
            </w:r>
          </w:p>
        </w:tc>
        <w:tc>
          <w:tcPr>
            <w:tcW w:w="2552" w:type="dxa"/>
          </w:tcPr>
          <w:p w:rsidR="006D76C2" w:rsidRPr="006D76C2" w:rsidRDefault="006D76C2" w:rsidP="006D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міцності і стійкості щоглових конструкцій з використанням комплексу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Ansys</w:t>
            </w:r>
          </w:p>
        </w:tc>
        <w:tc>
          <w:tcPr>
            <w:tcW w:w="1701" w:type="dxa"/>
          </w:tcPr>
          <w:p w:rsidR="006D76C2" w:rsidRPr="006D76C2" w:rsidRDefault="006D76C2" w:rsidP="00EC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6D76C2" w:rsidRPr="006D76C2" w:rsidRDefault="006D76C2" w:rsidP="008C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6D76C2" w:rsidRPr="006D76C2" w:rsidRDefault="006D76C2" w:rsidP="0067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B4" w:rsidRPr="003640B4" w:rsidRDefault="003640B4">
      <w:pPr>
        <w:rPr>
          <w:rFonts w:ascii="Times New Roman" w:hAnsi="Times New Roman" w:cs="Times New Roman"/>
          <w:sz w:val="28"/>
          <w:szCs w:val="28"/>
        </w:rPr>
      </w:pPr>
    </w:p>
    <w:sectPr w:rsidR="003640B4" w:rsidRPr="003640B4" w:rsidSect="00651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D7A"/>
    <w:multiLevelType w:val="hybridMultilevel"/>
    <w:tmpl w:val="2412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5605C"/>
    <w:multiLevelType w:val="hybridMultilevel"/>
    <w:tmpl w:val="2412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hyphenationZone w:val="425"/>
  <w:characterSpacingControl w:val="doNotCompress"/>
  <w:compat/>
  <w:rsids>
    <w:rsidRoot w:val="00441414"/>
    <w:rsid w:val="000A5FD2"/>
    <w:rsid w:val="001938DA"/>
    <w:rsid w:val="0023246D"/>
    <w:rsid w:val="0024062E"/>
    <w:rsid w:val="00271D69"/>
    <w:rsid w:val="003640B4"/>
    <w:rsid w:val="003A63AB"/>
    <w:rsid w:val="003E028B"/>
    <w:rsid w:val="00441414"/>
    <w:rsid w:val="004C2C98"/>
    <w:rsid w:val="00530C2E"/>
    <w:rsid w:val="00536257"/>
    <w:rsid w:val="00557491"/>
    <w:rsid w:val="00651032"/>
    <w:rsid w:val="00661F69"/>
    <w:rsid w:val="006D76C2"/>
    <w:rsid w:val="008732C7"/>
    <w:rsid w:val="008E01AA"/>
    <w:rsid w:val="008E4CB3"/>
    <w:rsid w:val="00A85DA6"/>
    <w:rsid w:val="00B82F2F"/>
    <w:rsid w:val="00BF5C8A"/>
    <w:rsid w:val="00C22C15"/>
    <w:rsid w:val="00C64488"/>
    <w:rsid w:val="00D11ABF"/>
    <w:rsid w:val="00D20607"/>
    <w:rsid w:val="00D75700"/>
    <w:rsid w:val="00D75DEE"/>
    <w:rsid w:val="00DE6151"/>
    <w:rsid w:val="00E11620"/>
    <w:rsid w:val="00F76927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18</cp:revision>
  <dcterms:created xsi:type="dcterms:W3CDTF">2017-09-19T13:06:00Z</dcterms:created>
  <dcterms:modified xsi:type="dcterms:W3CDTF">2019-08-07T09:04:00Z</dcterms:modified>
</cp:coreProperties>
</file>