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9C" w:rsidRPr="006E478C" w:rsidRDefault="0072359C" w:rsidP="00EA70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478C">
        <w:rPr>
          <w:rFonts w:ascii="Times New Roman" w:hAnsi="Times New Roman" w:cs="Times New Roman"/>
          <w:b/>
          <w:sz w:val="28"/>
          <w:szCs w:val="28"/>
        </w:rPr>
        <w:t>Кафедра міськ</w:t>
      </w:r>
      <w:r w:rsidR="001B32A4" w:rsidRPr="006E478C">
        <w:rPr>
          <w:rFonts w:ascii="Times New Roman" w:hAnsi="Times New Roman" w:cs="Times New Roman"/>
          <w:b/>
          <w:sz w:val="28"/>
          <w:szCs w:val="28"/>
        </w:rPr>
        <w:t>ого будівництва та господарства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719"/>
        <w:gridCol w:w="4309"/>
        <w:gridCol w:w="1379"/>
        <w:gridCol w:w="1070"/>
        <w:gridCol w:w="844"/>
      </w:tblGrid>
      <w:tr w:rsidR="0072359C" w:rsidRPr="006E478C" w:rsidTr="006E478C">
        <w:tc>
          <w:tcPr>
            <w:tcW w:w="534" w:type="dxa"/>
          </w:tcPr>
          <w:p w:rsidR="0072359C" w:rsidRPr="006E478C" w:rsidRDefault="0072359C" w:rsidP="0072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19" w:type="dxa"/>
          </w:tcPr>
          <w:p w:rsidR="0072359C" w:rsidRPr="006E478C" w:rsidRDefault="0072359C" w:rsidP="0072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4309" w:type="dxa"/>
          </w:tcPr>
          <w:p w:rsidR="0072359C" w:rsidRPr="006E478C" w:rsidRDefault="0072359C" w:rsidP="0072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Тема дипломного проекту</w:t>
            </w:r>
          </w:p>
        </w:tc>
        <w:tc>
          <w:tcPr>
            <w:tcW w:w="1379" w:type="dxa"/>
          </w:tcPr>
          <w:p w:rsidR="0072359C" w:rsidRPr="006E478C" w:rsidRDefault="0072359C" w:rsidP="0072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Кільк.граф. листів</w:t>
            </w:r>
          </w:p>
        </w:tc>
        <w:tc>
          <w:tcPr>
            <w:tcW w:w="1070" w:type="dxa"/>
          </w:tcPr>
          <w:p w:rsidR="0072359C" w:rsidRPr="006E478C" w:rsidRDefault="0072359C" w:rsidP="0072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Кільк. Листів записок.</w:t>
            </w:r>
          </w:p>
        </w:tc>
        <w:tc>
          <w:tcPr>
            <w:tcW w:w="844" w:type="dxa"/>
          </w:tcPr>
          <w:p w:rsidR="0072359C" w:rsidRPr="006E478C" w:rsidRDefault="0072359C" w:rsidP="00723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Баджаков О.С.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Оцінка стану території житлового кварталу обмеженого вулицями Серова</w:t>
            </w:r>
            <w:proofErr w:type="gramStart"/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,К</w:t>
            </w:r>
            <w:proofErr w:type="gramEnd"/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олонтаївська,Південна,олександра Кутузакія.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Білик С.Ю.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Проект реконструкції спортивного майданчика м. Одеса.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tabs>
                <w:tab w:val="center" w:pos="2835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Гамурар В.Д.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Реконструкція житлового будинку з зміною функціонального призначення….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Грицай В.В.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Капітальний ремонт та надбудова поверху в буді</w:t>
            </w:r>
            <w:proofErr w:type="gramStart"/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</w:t>
            </w:r>
            <w:proofErr w:type="gramEnd"/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 готелю «Конкіста»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Гурш А.І.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Аналіз зв</w:t>
            </w: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’язку структурних характеристик </w:t>
            </w: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властивостей…..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Гуцул Д.Ю.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Те5рмомодернізація будинку за адресою  ул. Абрикосова…..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Добровольський П.О.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Реконструкція будівлі магазину з настройкою мансардного поверху.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Добровольський Р.А.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Термомодернізація житлового будинку.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Дорощук А.І.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Розробка пропозицій щодо поліпшення звукоізолюючих властивостей….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Єнакієва Т.Г.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Енергетичне обстеження і теплова санація п’ятиповерхового житлового будинку.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tabs>
                <w:tab w:val="center" w:pos="2835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Замула М.О.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Капітальний ремонт з надбудовою мансардного поверху в 4-х поверховому житловому будинку.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tabs>
                <w:tab w:val="center" w:pos="2835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Зіньковський Є.С.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Надбудова 3-го поверху з прибудовою секції в 2-х поверховому житловому будинку….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Калініченко Р.В.</w:t>
            </w:r>
          </w:p>
        </w:tc>
        <w:tc>
          <w:tcPr>
            <w:tcW w:w="4309" w:type="dxa"/>
          </w:tcPr>
          <w:p w:rsid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Реконструкція житлового будинку № 11 по вул. Сеченова </w:t>
            </w:r>
            <w:proofErr w:type="gramStart"/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Одеса.</w:t>
            </w:r>
          </w:p>
          <w:p w:rsidR="00C37CBD" w:rsidRPr="006E478C" w:rsidRDefault="00C37CBD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tabs>
                <w:tab w:val="center" w:pos="2835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Кандиболоцький М.О.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Зміна функціонального призначення 3-х поверхового житлового будинку під бізнес-центр.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tabs>
                <w:tab w:val="center" w:pos="2835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Каравасилі І.Г.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Реконструкція житлового будинку по вул.. Деволанівський узвіз,10 з надбудовою 2 поверхів.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Катунін А.В.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Капітальний ремонт житлового будинку № 49 по вул. Середня в </w:t>
            </w:r>
            <w:proofErr w:type="gramStart"/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Одеса.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162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Кваснюк О.Д.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Дослідження стану житлової забудови і розробка пропозицій щодо поліпшення якості благоустрою….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Кічиджи Л.С.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Визначення стану забудови та пропозиції благоустрою кварталу обмеженого вул. Ак. Корольова та Ак. Вільямса.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127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tabs>
                <w:tab w:val="center" w:pos="2835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КовальоваО.В.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Модернізація вулично-дорожньої мережі м. Одеса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Ковбасюк</w:t>
            </w:r>
            <w:proofErr w:type="gramStart"/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</w:t>
            </w:r>
            <w:proofErr w:type="gramEnd"/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Аналіз стану забудови та благоустрою житлового кварталу в Приморському районі….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128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tabs>
                <w:tab w:val="center" w:pos="2835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Колесник В.В.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Теплова санація п’ятиповерхового житлового будинку з надбудовою мансарди.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Макушева А.М.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Вплив поліпропіленової фібри на фізико-механічні властивості…..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Мальований К.В.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Аналіз енергетичного стану і пропозиції щодо зниження енергоспоживання…..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Митюряев</w:t>
            </w:r>
            <w:proofErr w:type="gramStart"/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Є.</w:t>
            </w:r>
            <w:proofErr w:type="gramEnd"/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Аналіз містобудівних умов</w:t>
            </w:r>
            <w:proofErr w:type="gramStart"/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,е</w:t>
            </w:r>
            <w:proofErr w:type="gramEnd"/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ксплуатаційних якостей забудови і благоустрою території,обмеженої Французьким бульваром,вул. Семінарська</w:t>
            </w:r>
            <w:proofErr w:type="gramStart"/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,К</w:t>
            </w:r>
            <w:proofErr w:type="gramEnd"/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анатна,Пирогівська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189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Наскальний О.С.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Капітальний ремонт будівлі річкового вокзалу….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tabs>
                <w:tab w:val="center" w:pos="2835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Нестеренко В.О.</w:t>
            </w:r>
          </w:p>
        </w:tc>
        <w:tc>
          <w:tcPr>
            <w:tcW w:w="4309" w:type="dxa"/>
          </w:tcPr>
          <w:p w:rsid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Влаштування мансардного поверху з виконанням капітального ремонту в житловому 4-х поверховому будинку….</w:t>
            </w:r>
          </w:p>
          <w:p w:rsidR="00C37CBD" w:rsidRDefault="00C37CBD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CBD" w:rsidRPr="006E478C" w:rsidRDefault="00C37CBD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Нетека А.Г.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Аналіз забудови та експлуатації житлових будинків і розробка пропозиції….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Нечипорук О. В.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Дослідження забудови житлових кварталів і розробка пропозиції….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Онуфрійчук О.Ю.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Ефективність застосування суперпластифікатора Супер-ПК в ремонтних……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Осадчук С.С.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Дослідження фізико-механічних властивостей теплоізоляційних складів…..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Остроухов В.А.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Проект модернізації дорожньо транспортної мережі </w:t>
            </w:r>
            <w:proofErr w:type="gramStart"/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іста Одеси.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149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tabs>
                <w:tab w:val="center" w:pos="2835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Павленко Є.А.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Капітальний ремонт гуртожитку по вул..Манежна ,42 з надбудовою мансардного поверху.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tabs>
                <w:tab w:val="center" w:pos="2835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Полонський Д.М.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Капітальний ремонт промислової будівлі з прибудовою секції м. Херсон.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tabs>
                <w:tab w:val="center" w:pos="2835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Пшеничний С.М.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Реконструкція житлового будинку з зміною функціонального призначення цокольного поверху.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Расковалова Ю.О.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Технічний стан будівель</w:t>
            </w:r>
            <w:proofErr w:type="gramStart"/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оцінка транспортного та зеленого господарства житлового кварталу в м. Одеса.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Руденко С.Ю.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Ремонтні будівельні суміши з добавкою базальтової фібри.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Сальникова Н.В.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Вплив добавки золи-винесення на міцність ремонтного…..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Стец В.Г.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Реконструкція бази відпочинку «Одеса» по вул. Берегова,1…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130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Табак О.М.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 реконструкції буді</w:t>
            </w:r>
            <w:proofErr w:type="gramStart"/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</w:t>
            </w:r>
            <w:proofErr w:type="gramEnd"/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 басейну м. Херсон.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131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bookmarkStart w:id="0" w:name="_GoBack"/>
            <w:bookmarkEnd w:id="0"/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Терещенко Т.В.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Розробка пропозиції </w:t>
            </w:r>
            <w:proofErr w:type="gramStart"/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благоустрою та інфраструктурі Одеського коледжу транспортних технологій.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144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Ткач А.І.</w:t>
            </w:r>
          </w:p>
        </w:tc>
        <w:tc>
          <w:tcPr>
            <w:tcW w:w="4309" w:type="dxa"/>
          </w:tcPr>
          <w:p w:rsid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Аналіз забудови селища Хлібодарське і розробка пропозиції….</w:t>
            </w:r>
          </w:p>
          <w:p w:rsidR="00C37CBD" w:rsidRDefault="00C37C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CBD" w:rsidRPr="006E478C" w:rsidRDefault="00C37CB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Трокаєва А.Ю.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Аналіз стану житлової забудови і розробка пропозиції щодо поліпшення…..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tabs>
                <w:tab w:val="center" w:pos="2835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Фігорнюк К.О.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Реконструкція будівлі школи з розширенням спортивного залу та прибудовою харчоблоку.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Франковська В.В.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Аналіз технічного стану</w:t>
            </w:r>
            <w:proofErr w:type="gramStart"/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,б</w:t>
            </w:r>
            <w:proofErr w:type="gramEnd"/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лагоустрій та озеленення території житлового мікрорайону м. Одеси.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140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tabs>
                <w:tab w:val="center" w:pos="2835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Чумак О.А.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Капітальний ремонт з надбудовою поверху в житловому будинку в м. Донецьк.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tabs>
                <w:tab w:val="center" w:pos="2835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Шепельський Є.О.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Адаптація культової споруди в м. Бердянськ до вимог енергозбереження.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Штемпель В.В.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Аналіз стану забудови та внутрішньої інфраструктури житлового кварталу по Люстдофській дорозі.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tabs>
                <w:tab w:val="center" w:pos="2835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Шунякова А.Г.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Перебудова будівлі занедбаного складу під гіпермаркет»Вікторія»….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tabs>
                <w:tab w:val="center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Юсіфова Г.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Реконструкція не житлової будівлі зі зміною функціонального призначення…..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78C" w:rsidRPr="006E478C" w:rsidTr="006E478C">
        <w:tc>
          <w:tcPr>
            <w:tcW w:w="534" w:type="dxa"/>
          </w:tcPr>
          <w:p w:rsidR="006E478C" w:rsidRPr="006E478C" w:rsidRDefault="006E478C" w:rsidP="006E478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Яковенко Р.О.</w:t>
            </w:r>
          </w:p>
        </w:tc>
        <w:tc>
          <w:tcPr>
            <w:tcW w:w="430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Дослідження властивостей ремонтних цементовміщуючих розчинів….</w:t>
            </w:r>
          </w:p>
        </w:tc>
        <w:tc>
          <w:tcPr>
            <w:tcW w:w="1379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0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78C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44" w:type="dxa"/>
          </w:tcPr>
          <w:p w:rsidR="006E478C" w:rsidRPr="006E478C" w:rsidRDefault="006E478C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DA6" w:rsidRPr="006E478C" w:rsidRDefault="00A85DA6" w:rsidP="0072359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85DA6" w:rsidRPr="006E478C" w:rsidSect="00C20A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1457"/>
    <w:multiLevelType w:val="hybridMultilevel"/>
    <w:tmpl w:val="FBA82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/>
  <w:rsids>
    <w:rsidRoot w:val="0072359C"/>
    <w:rsid w:val="00023615"/>
    <w:rsid w:val="000B2785"/>
    <w:rsid w:val="00165362"/>
    <w:rsid w:val="001B32A4"/>
    <w:rsid w:val="0024062E"/>
    <w:rsid w:val="003227C6"/>
    <w:rsid w:val="006D2CC6"/>
    <w:rsid w:val="006E478C"/>
    <w:rsid w:val="006F3E09"/>
    <w:rsid w:val="0072359C"/>
    <w:rsid w:val="00791B00"/>
    <w:rsid w:val="007B6C5A"/>
    <w:rsid w:val="008732C7"/>
    <w:rsid w:val="00953C46"/>
    <w:rsid w:val="00A85DA6"/>
    <w:rsid w:val="00B438DE"/>
    <w:rsid w:val="00B66611"/>
    <w:rsid w:val="00C20A0A"/>
    <w:rsid w:val="00C37CBD"/>
    <w:rsid w:val="00C72F16"/>
    <w:rsid w:val="00D75700"/>
    <w:rsid w:val="00E37E96"/>
    <w:rsid w:val="00EA70CA"/>
    <w:rsid w:val="00F17C8B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Анна</cp:lastModifiedBy>
  <cp:revision>10</cp:revision>
  <dcterms:created xsi:type="dcterms:W3CDTF">2017-09-27T09:46:00Z</dcterms:created>
  <dcterms:modified xsi:type="dcterms:W3CDTF">2018-08-08T10:33:00Z</dcterms:modified>
</cp:coreProperties>
</file>