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9" w:rsidRDefault="00C20839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872BF9" w:rsidRDefault="00A4273F" w:rsidP="003F64B5">
      <w:pPr>
        <w:ind w:left="7371"/>
        <w:rPr>
          <w:b/>
          <w:bCs/>
          <w:lang w:val="uk-UA"/>
        </w:rPr>
      </w:pPr>
      <w:r>
        <w:rPr>
          <w:b/>
          <w:bCs/>
        </w:rPr>
        <w:t>Р</w:t>
      </w:r>
      <w:r w:rsidR="00421517" w:rsidRPr="00872BF9">
        <w:rPr>
          <w:b/>
          <w:bCs/>
        </w:rPr>
        <w:t>ектор</w:t>
      </w:r>
      <w:r w:rsidR="00421517" w:rsidRPr="00872BF9">
        <w:rPr>
          <w:b/>
          <w:bCs/>
          <w:lang w:val="uk-UA"/>
        </w:rPr>
        <w:t>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</w:t>
      </w:r>
      <w:r w:rsidR="00A4273F">
        <w:rPr>
          <w:b/>
          <w:bCs/>
          <w:lang w:val="uk-UA"/>
        </w:rPr>
        <w:t>А.</w:t>
      </w:r>
      <w:proofErr w:type="spellStart"/>
      <w:r w:rsidR="00A4273F">
        <w:rPr>
          <w:b/>
          <w:bCs/>
          <w:lang w:val="uk-UA"/>
        </w:rPr>
        <w:t>Ковров</w:t>
      </w:r>
      <w:proofErr w:type="spellEnd"/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E0F3F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C20839" w:rsidRPr="001A30FC" w:rsidRDefault="00C20839" w:rsidP="003F64B5">
      <w:pPr>
        <w:ind w:left="7371"/>
        <w:rPr>
          <w:b/>
          <w:bCs/>
          <w:lang w:val="uk-UA"/>
        </w:rPr>
      </w:pPr>
    </w:p>
    <w:p w:rsidR="00574383" w:rsidRDefault="00C208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872BF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:rsidR="00A4273F" w:rsidRPr="00822AA0" w:rsidRDefault="00A4273F" w:rsidP="003F64B5">
      <w:pPr>
        <w:jc w:val="center"/>
        <w:rPr>
          <w:b/>
          <w:bCs/>
        </w:rPr>
      </w:pPr>
      <w:r>
        <w:rPr>
          <w:b/>
          <w:bCs/>
          <w:lang w:val="uk-UA"/>
        </w:rPr>
        <w:t>за дистанційною формою навчання</w:t>
      </w:r>
    </w:p>
    <w:p w:rsidR="00F357B5" w:rsidRDefault="00C20839" w:rsidP="00F357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872BF9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ІНСТИТУТУ</w:t>
      </w:r>
      <w:r w:rsidR="00F357B5" w:rsidRPr="00F357B5">
        <w:rPr>
          <w:b/>
          <w:bCs/>
        </w:rPr>
        <w:t xml:space="preserve"> </w:t>
      </w:r>
      <w:r w:rsidR="00F357B5">
        <w:rPr>
          <w:b/>
          <w:bCs/>
          <w:lang w:val="uk-UA"/>
        </w:rPr>
        <w:t>ГІДРОТЕХНІЧНОГО БУДІВНИЦТВА</w:t>
      </w:r>
    </w:p>
    <w:p w:rsidR="00574383" w:rsidRPr="00F357B5" w:rsidRDefault="00C208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872BF9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 </w:t>
      </w:r>
      <w:r w:rsidR="00F357B5">
        <w:rPr>
          <w:b/>
          <w:bCs/>
          <w:lang w:val="uk-UA"/>
        </w:rPr>
        <w:t>та  ЦИВІЛЬНОЇ ІНЖЕНЕРІЇ</w:t>
      </w:r>
    </w:p>
    <w:p w:rsidR="00574383" w:rsidRDefault="00C208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872BF9">
        <w:rPr>
          <w:b/>
          <w:bCs/>
          <w:lang w:val="uk-UA"/>
        </w:rPr>
        <w:t xml:space="preserve">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 xml:space="preserve">на </w:t>
      </w:r>
      <w:r w:rsidR="008E0F3F">
        <w:rPr>
          <w:b/>
          <w:bCs/>
          <w:lang w:val="uk-UA"/>
        </w:rPr>
        <w:t>6</w:t>
      </w:r>
      <w:r w:rsidR="00DB0DD8">
        <w:rPr>
          <w:b/>
          <w:bCs/>
          <w:lang w:val="uk-UA"/>
        </w:rPr>
        <w:t xml:space="preserve"> </w:t>
      </w:r>
      <w:r w:rsidR="008E0F3F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574383" w:rsidRPr="00822AA0">
        <w:rPr>
          <w:b/>
          <w:bCs/>
        </w:rPr>
        <w:t>1</w:t>
      </w:r>
      <w:r w:rsidR="008E0F3F">
        <w:rPr>
          <w:b/>
          <w:bCs/>
          <w:lang w:val="uk-UA"/>
        </w:rPr>
        <w:t>9</w:t>
      </w:r>
      <w:r w:rsidR="00574383" w:rsidRPr="00822AA0">
        <w:rPr>
          <w:b/>
          <w:bCs/>
          <w:lang w:val="uk-UA"/>
        </w:rPr>
        <w:t>-20</w:t>
      </w:r>
      <w:r w:rsidR="008E0F3F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535" w:type="dxa"/>
        <w:tblInd w:w="1063" w:type="dxa"/>
        <w:tblLook w:val="04A0" w:firstRow="1" w:lastRow="0" w:firstColumn="1" w:lastColumn="0" w:noHBand="0" w:noVBand="1"/>
      </w:tblPr>
      <w:tblGrid>
        <w:gridCol w:w="482"/>
        <w:gridCol w:w="548"/>
        <w:gridCol w:w="8505"/>
      </w:tblGrid>
      <w:tr w:rsidR="00F357B5" w:rsidTr="00881C0C"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57B5" w:rsidRDefault="00F357B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57B5" w:rsidRDefault="00F357B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357B5" w:rsidRPr="00F357B5" w:rsidRDefault="00F357B5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57B5">
              <w:rPr>
                <w:b/>
                <w:bCs/>
                <w:sz w:val="28"/>
                <w:szCs w:val="28"/>
                <w:lang w:val="uk-UA"/>
              </w:rPr>
              <w:t>МШ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-215т</w:t>
            </w:r>
          </w:p>
        </w:tc>
      </w:tr>
      <w:tr w:rsidR="00A4273F" w:rsidTr="00A46C95">
        <w:trPr>
          <w:trHeight w:val="505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4273F" w:rsidRPr="00B63DB3" w:rsidRDefault="00A4273F" w:rsidP="0054027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273F" w:rsidRDefault="00A4273F" w:rsidP="001565F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A4273F" w:rsidRPr="00263044" w:rsidRDefault="00A4273F" w:rsidP="004A384B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A4273F" w:rsidTr="00151669">
        <w:trPr>
          <w:trHeight w:val="126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4273F" w:rsidRDefault="00A4273F" w:rsidP="0054027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4273F" w:rsidRDefault="00A4273F" w:rsidP="001565F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273F" w:rsidRPr="00635028" w:rsidRDefault="00A4273F" w:rsidP="00AD54B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4273F" w:rsidTr="00A4273F">
        <w:trPr>
          <w:trHeight w:val="127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4273F" w:rsidRDefault="00A4273F" w:rsidP="0054027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4273F" w:rsidRDefault="00A4273F" w:rsidP="001565F4">
            <w:pPr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273F" w:rsidRPr="00635028" w:rsidRDefault="00A4273F" w:rsidP="00A4273F">
            <w:pPr>
              <w:jc w:val="center"/>
              <w:rPr>
                <w:b/>
                <w:bCs/>
                <w:lang w:val="uk-UA"/>
              </w:rPr>
            </w:pPr>
            <w:r w:rsidRPr="00635028">
              <w:rPr>
                <w:b/>
                <w:bCs/>
                <w:sz w:val="24"/>
                <w:szCs w:val="24"/>
                <w:lang w:val="uk-UA"/>
              </w:rPr>
              <w:t xml:space="preserve">Технічний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35028">
              <w:rPr>
                <w:b/>
                <w:bCs/>
                <w:sz w:val="24"/>
                <w:szCs w:val="24"/>
                <w:lang w:val="uk-UA"/>
              </w:rPr>
              <w:t>сервіс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35028">
              <w:rPr>
                <w:b/>
                <w:bCs/>
                <w:sz w:val="24"/>
                <w:szCs w:val="24"/>
                <w:lang w:val="uk-UA"/>
              </w:rPr>
              <w:t xml:space="preserve"> будівельних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35028">
              <w:rPr>
                <w:b/>
                <w:bCs/>
                <w:sz w:val="24"/>
                <w:szCs w:val="24"/>
                <w:lang w:val="uk-UA"/>
              </w:rPr>
              <w:t>машин</w:t>
            </w:r>
            <w:r w:rsidRPr="0063502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 </w:t>
            </w:r>
            <w:r w:rsidRPr="00FA6363">
              <w:rPr>
                <w:b/>
                <w:bCs/>
                <w:sz w:val="24"/>
                <w:szCs w:val="24"/>
                <w:lang w:val="uk-UA"/>
              </w:rPr>
              <w:t>автомобілів 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</w:t>
            </w:r>
            <w:r w:rsidRPr="00FA63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A6363">
              <w:rPr>
                <w:b/>
                <w:bCs/>
                <w:sz w:val="24"/>
                <w:szCs w:val="24"/>
                <w:lang w:val="uk-UA"/>
              </w:rPr>
              <w:t xml:space="preserve">(Технологія технічного сервісу )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A6363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РГР                                                                                                         МІСЬКО            </w:t>
            </w:r>
          </w:p>
        </w:tc>
      </w:tr>
      <w:tr w:rsidR="00635028" w:rsidTr="00D82706">
        <w:trPr>
          <w:trHeight w:val="208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5028" w:rsidRDefault="006350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A6363" w:rsidRDefault="00FA6363" w:rsidP="003F64B5">
            <w:pPr>
              <w:jc w:val="center"/>
              <w:rPr>
                <w:b/>
                <w:bCs/>
                <w:lang w:val="uk-UA"/>
              </w:rPr>
            </w:pPr>
          </w:p>
          <w:p w:rsidR="00635028" w:rsidRDefault="00A4273F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635028" w:rsidRDefault="00635028" w:rsidP="00A4273F">
            <w:pPr>
              <w:tabs>
                <w:tab w:val="center" w:pos="4144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Технічний</w:t>
            </w:r>
            <w:r w:rsidR="00AD54B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сервіс </w:t>
            </w:r>
            <w:r w:rsidR="00AD54B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будівельних </w:t>
            </w:r>
            <w:r w:rsidR="00AD54B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машин </w:t>
            </w:r>
            <w:r w:rsidR="00FA6363">
              <w:rPr>
                <w:b/>
                <w:bCs/>
                <w:sz w:val="28"/>
                <w:szCs w:val="28"/>
                <w:lang w:val="uk-UA"/>
              </w:rPr>
              <w:t xml:space="preserve">і автомобілів 2                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A6363">
              <w:rPr>
                <w:b/>
                <w:bCs/>
                <w:sz w:val="28"/>
                <w:szCs w:val="28"/>
                <w:lang w:val="uk-UA"/>
              </w:rPr>
              <w:t xml:space="preserve">(Технологія технічного сервісу ) 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FA636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МІСЬКО            </w:t>
            </w:r>
          </w:p>
        </w:tc>
      </w:tr>
      <w:tr w:rsidR="00635028" w:rsidTr="00D82706"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5028" w:rsidRDefault="006350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A6363" w:rsidRDefault="00FA6363" w:rsidP="003F64B5">
            <w:pPr>
              <w:jc w:val="center"/>
              <w:rPr>
                <w:b/>
                <w:bCs/>
                <w:lang w:val="uk-UA"/>
              </w:rPr>
            </w:pPr>
          </w:p>
          <w:p w:rsidR="00635028" w:rsidRDefault="00A4273F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35028" w:rsidRDefault="00635028" w:rsidP="00A427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Технічний</w:t>
            </w:r>
            <w:r w:rsidR="00AD54B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сервіс </w:t>
            </w:r>
            <w:r w:rsidR="00AD54B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будівельних</w:t>
            </w:r>
            <w:r w:rsidR="00AD54B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машин </w:t>
            </w:r>
            <w:r w:rsidR="00FA6363">
              <w:rPr>
                <w:b/>
                <w:bCs/>
                <w:sz w:val="28"/>
                <w:szCs w:val="28"/>
                <w:lang w:val="uk-UA"/>
              </w:rPr>
              <w:t>і автомобілів 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A6363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(Технологія технічного сервісу )  </w:t>
            </w:r>
            <w:proofErr w:type="spellStart"/>
            <w:r w:rsidRPr="007E3A8F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A636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МІСЬКО            </w:t>
            </w:r>
          </w:p>
        </w:tc>
      </w:tr>
      <w:tr w:rsidR="00635028" w:rsidTr="00EA7AE9">
        <w:trPr>
          <w:trHeight w:val="92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5028" w:rsidRDefault="006350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A6363" w:rsidRDefault="00FA6363" w:rsidP="003F64B5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635028" w:rsidRDefault="00A4273F" w:rsidP="00A4273F">
            <w:pPr>
              <w:ind w:left="-127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5028" w:rsidRPr="00635028" w:rsidRDefault="00635028" w:rsidP="00A4273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35028">
              <w:rPr>
                <w:b/>
                <w:bCs/>
                <w:sz w:val="24"/>
                <w:szCs w:val="24"/>
                <w:lang w:val="uk-UA"/>
              </w:rPr>
              <w:t>Економічна</w:t>
            </w:r>
            <w:r w:rsidR="00AD54BF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35028">
              <w:rPr>
                <w:b/>
                <w:bCs/>
                <w:sz w:val="24"/>
                <w:szCs w:val="24"/>
                <w:lang w:val="uk-UA"/>
              </w:rPr>
              <w:t xml:space="preserve"> теорія 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218B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AD54BF">
              <w:rPr>
                <w:bCs/>
                <w:sz w:val="16"/>
                <w:szCs w:val="16"/>
                <w:lang w:val="uk-UA"/>
              </w:rPr>
              <w:t xml:space="preserve">СТРЕНКОВСЬКА     </w:t>
            </w:r>
          </w:p>
        </w:tc>
      </w:tr>
      <w:tr w:rsidR="00635028" w:rsidTr="00EA7AE9">
        <w:trPr>
          <w:trHeight w:val="161"/>
        </w:trPr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028" w:rsidRDefault="006350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5028" w:rsidRDefault="006350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35028" w:rsidRDefault="00AD54BF" w:rsidP="00A4273F">
            <w:pPr>
              <w:jc w:val="center"/>
              <w:rPr>
                <w:b/>
                <w:bCs/>
                <w:lang w:val="uk-UA"/>
              </w:rPr>
            </w:pPr>
            <w:r w:rsidRPr="00635028">
              <w:rPr>
                <w:b/>
                <w:bCs/>
                <w:sz w:val="24"/>
                <w:szCs w:val="24"/>
                <w:lang w:val="uk-UA"/>
              </w:rPr>
              <w:t xml:space="preserve">Економічна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35028">
              <w:rPr>
                <w:b/>
                <w:bCs/>
                <w:sz w:val="24"/>
                <w:szCs w:val="24"/>
                <w:lang w:val="uk-UA"/>
              </w:rPr>
              <w:t xml:space="preserve">теорія 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    СТРЕНКОВСЬКА     </w:t>
            </w:r>
          </w:p>
        </w:tc>
      </w:tr>
      <w:tr w:rsidR="007E3A8F" w:rsidTr="00881C0C">
        <w:tc>
          <w:tcPr>
            <w:tcW w:w="482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E3A8F" w:rsidRDefault="007E3A8F" w:rsidP="00B45D6D">
            <w:pPr>
              <w:ind w:left="707" w:right="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E3A8F" w:rsidRDefault="007E3A8F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3A8F" w:rsidRPr="00AD54BF" w:rsidRDefault="007E3A8F" w:rsidP="004A384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0C92" w:rsidTr="00AD0C92"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0C92" w:rsidRDefault="00AD0C92" w:rsidP="00B45D6D">
            <w:pPr>
              <w:ind w:left="707" w:right="113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D0C92" w:rsidRDefault="00AD0C92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D0C92" w:rsidRDefault="00AD0C92" w:rsidP="00AD0C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Технологічні  основи  машинобудування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МІНАКОВ    </w:t>
            </w:r>
          </w:p>
        </w:tc>
      </w:tr>
      <w:tr w:rsidR="007E3A8F" w:rsidTr="00881C0C"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3A8F" w:rsidRDefault="007E3A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E3A8F" w:rsidRDefault="00AD0C92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3A8F" w:rsidRPr="009218B9" w:rsidRDefault="00AD54BF" w:rsidP="00AD0C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Технологічні  основи  машинобудування  </w:t>
            </w:r>
            <w:r>
              <w:rPr>
                <w:bCs/>
                <w:sz w:val="16"/>
                <w:szCs w:val="16"/>
                <w:lang w:val="uk-UA"/>
              </w:rPr>
              <w:t xml:space="preserve">Л     МІНАКОВ    </w:t>
            </w:r>
          </w:p>
        </w:tc>
      </w:tr>
      <w:tr w:rsidR="007E3A8F" w:rsidTr="00881C0C"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3A8F" w:rsidRDefault="007E3A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6AF6" w:rsidRDefault="00B46AF6" w:rsidP="00164D90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7E3A8F" w:rsidRDefault="00AD0C92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3A8F" w:rsidRPr="00AD54BF" w:rsidRDefault="00AD54BF" w:rsidP="00AD0C92">
            <w:pPr>
              <w:tabs>
                <w:tab w:val="left" w:pos="1105"/>
                <w:tab w:val="left" w:pos="1323"/>
                <w:tab w:val="left" w:pos="1473"/>
                <w:tab w:val="left" w:pos="2009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Автотранспортні  засоби 2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63044" w:rsidRPr="00263044">
              <w:rPr>
                <w:b/>
                <w:bCs/>
                <w:sz w:val="28"/>
                <w:szCs w:val="28"/>
                <w:lang w:val="uk-UA"/>
              </w:rPr>
              <w:t>( Двигуни внутрішнього згорання )</w:t>
            </w:r>
            <w:r w:rsidR="00263044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FA636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КП   </w:t>
            </w:r>
            <w:r w:rsidR="00263044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  МАЦЕЙ  </w:t>
            </w:r>
            <w:r w:rsidR="00263044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AD54BF" w:rsidTr="00AD54BF">
        <w:trPr>
          <w:trHeight w:val="338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4BF" w:rsidRDefault="00AD54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46AF6" w:rsidRDefault="00B46AF6" w:rsidP="00164D90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AD54BF" w:rsidRDefault="00AD0C92" w:rsidP="00AD0C92">
            <w:pPr>
              <w:ind w:left="-127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D54BF" w:rsidRPr="00AD54BF" w:rsidRDefault="00AD54BF" w:rsidP="00AD0C92">
            <w:pPr>
              <w:tabs>
                <w:tab w:val="left" w:pos="201"/>
                <w:tab w:val="center" w:pos="400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Автотранспортні  засоби 2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263044" w:rsidRPr="00263044">
              <w:rPr>
                <w:b/>
                <w:bCs/>
                <w:sz w:val="28"/>
                <w:szCs w:val="28"/>
                <w:lang w:val="uk-UA"/>
              </w:rPr>
              <w:t>( Двигуни внутрішнього згорання )</w:t>
            </w:r>
            <w:r w:rsidR="00263044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D0C92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МАЦЕЙ   </w:t>
            </w:r>
            <w:r w:rsidR="00263044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D54BF" w:rsidTr="00AD0C92">
        <w:trPr>
          <w:trHeight w:val="220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54BF" w:rsidRDefault="00AD54BF" w:rsidP="0054027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6AF6" w:rsidRDefault="00B46AF6" w:rsidP="00164D90">
            <w:pPr>
              <w:rPr>
                <w:b/>
                <w:bCs/>
                <w:sz w:val="8"/>
                <w:szCs w:val="8"/>
                <w:lang w:val="uk-UA"/>
              </w:rPr>
            </w:pPr>
          </w:p>
          <w:p w:rsidR="00AD54BF" w:rsidRDefault="00AD54BF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D54BF" w:rsidRPr="00AD54BF" w:rsidRDefault="00AD54BF" w:rsidP="00AD0C92">
            <w:pPr>
              <w:tabs>
                <w:tab w:val="left" w:pos="586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AD0C92" w:rsidTr="00AD0C92">
        <w:trPr>
          <w:trHeight w:val="220"/>
        </w:trPr>
        <w:tc>
          <w:tcPr>
            <w:tcW w:w="4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0C92" w:rsidRDefault="00AD0C92" w:rsidP="0054027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D0C92" w:rsidRDefault="00AD0C92" w:rsidP="00772B27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AD0C92" w:rsidRDefault="00AD0C92" w:rsidP="00772B2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AD0C92" w:rsidRDefault="00AD0C92" w:rsidP="00AD0C92">
            <w:pPr>
              <w:tabs>
                <w:tab w:val="left" w:pos="586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Автотранспортні  засоби 2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63044">
              <w:rPr>
                <w:b/>
                <w:bCs/>
                <w:sz w:val="28"/>
                <w:szCs w:val="28"/>
                <w:lang w:val="uk-UA"/>
              </w:rPr>
              <w:t>( Двигуни внутрішнього згорання )</w:t>
            </w:r>
            <w:r>
              <w:rPr>
                <w:bCs/>
                <w:sz w:val="16"/>
                <w:szCs w:val="16"/>
                <w:lang w:val="uk-UA"/>
              </w:rPr>
              <w:t xml:space="preserve">       Л  МАЦЕЙ         </w:t>
            </w:r>
          </w:p>
        </w:tc>
      </w:tr>
      <w:tr w:rsidR="00AD0C92" w:rsidTr="00881C0C"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0C92" w:rsidRDefault="00AD0C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D0C92" w:rsidRDefault="00AD0C92" w:rsidP="00B756D7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AD0C92" w:rsidRDefault="00AD0C92" w:rsidP="00B756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D0C92" w:rsidRPr="009C6DBF" w:rsidRDefault="00AD0C92" w:rsidP="00AD0C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механіка  та  металоконструкції машин  </w:t>
            </w:r>
            <w:r>
              <w:rPr>
                <w:bCs/>
                <w:sz w:val="16"/>
                <w:szCs w:val="16"/>
                <w:lang w:val="uk-UA"/>
              </w:rPr>
              <w:t xml:space="preserve">КП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ЖДАНОВ                     </w:t>
            </w:r>
          </w:p>
        </w:tc>
      </w:tr>
      <w:tr w:rsidR="00AD0C92" w:rsidTr="00AD54BF">
        <w:trPr>
          <w:trHeight w:val="262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0C92" w:rsidRDefault="00AD0C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D0C92" w:rsidRDefault="00AD0C92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D0C92" w:rsidRDefault="00AD0C92" w:rsidP="00AD0C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механіка  та  металоконструкції машин </w:t>
            </w:r>
            <w:r>
              <w:rPr>
                <w:bCs/>
                <w:sz w:val="16"/>
                <w:szCs w:val="16"/>
                <w:lang w:val="uk-UA"/>
              </w:rPr>
              <w:t xml:space="preserve">Л ЖДАНОВ                   </w:t>
            </w:r>
          </w:p>
        </w:tc>
      </w:tr>
      <w:tr w:rsidR="00AD0C92" w:rsidTr="00881C0C"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0C92" w:rsidRDefault="00AD0C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0C92" w:rsidRDefault="00AD0C92" w:rsidP="00AD0C92">
            <w:pPr>
              <w:ind w:left="-127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D0C92" w:rsidRPr="008D6265" w:rsidRDefault="00AD0C92" w:rsidP="00881C0C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AD0C92" w:rsidTr="00881C0C">
        <w:tc>
          <w:tcPr>
            <w:tcW w:w="482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0C92" w:rsidRDefault="00AD0C92" w:rsidP="0054027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D0C92" w:rsidRDefault="00AD0C92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D0C92" w:rsidRPr="009C6DBF" w:rsidRDefault="00AD0C92" w:rsidP="002630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F6971" w:rsidTr="007F6971"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F6971" w:rsidRDefault="007F6971" w:rsidP="0054027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6971" w:rsidRDefault="007F6971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971" w:rsidRDefault="007F6971" w:rsidP="007F69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технічної діагностики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МІСЬКО            </w:t>
            </w:r>
          </w:p>
        </w:tc>
      </w:tr>
      <w:tr w:rsidR="007F6971" w:rsidTr="00881C0C"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6971" w:rsidRDefault="007F69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6971" w:rsidRDefault="007F6971" w:rsidP="003A2C7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7F6971" w:rsidRDefault="007F6971" w:rsidP="003A2C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971" w:rsidRDefault="007F6971" w:rsidP="007F6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технічної діагностики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МІСЬКО            </w:t>
            </w:r>
          </w:p>
        </w:tc>
      </w:tr>
      <w:tr w:rsidR="007F6971" w:rsidTr="00881C0C"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6971" w:rsidRDefault="007F69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6971" w:rsidRDefault="007F6971" w:rsidP="005438C6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7F6971" w:rsidRDefault="007F6971" w:rsidP="005438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971" w:rsidRPr="009C6DBF" w:rsidRDefault="007F6971" w:rsidP="007F69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техніка 4 ( Дорожні  машини )  </w:t>
            </w:r>
            <w:r>
              <w:rPr>
                <w:bCs/>
                <w:sz w:val="16"/>
                <w:szCs w:val="16"/>
                <w:lang w:val="uk-UA"/>
              </w:rPr>
              <w:t xml:space="preserve">Л  БОЛОКАН            </w:t>
            </w:r>
          </w:p>
        </w:tc>
      </w:tr>
      <w:tr w:rsidR="007F6971" w:rsidTr="00881C0C"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6971" w:rsidRDefault="007F69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6971" w:rsidRDefault="007F6971" w:rsidP="007F6971">
            <w:pPr>
              <w:ind w:left="-127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F6971" w:rsidRPr="009C6DBF" w:rsidRDefault="007F6971" w:rsidP="007F69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механіка  та  металоконструкції машин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ЖДАНОВ                   </w:t>
            </w:r>
          </w:p>
        </w:tc>
      </w:tr>
      <w:tr w:rsidR="007F6971" w:rsidTr="00E41F22">
        <w:tc>
          <w:tcPr>
            <w:tcW w:w="4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6971" w:rsidRPr="00B63DB3" w:rsidRDefault="007F6971" w:rsidP="00C2083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BA6E4F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6971" w:rsidRDefault="007F6971" w:rsidP="00164D90">
            <w:pPr>
              <w:rPr>
                <w:b/>
                <w:bCs/>
                <w:lang w:val="uk-UA"/>
              </w:rPr>
            </w:pPr>
          </w:p>
          <w:p w:rsidR="007F6971" w:rsidRDefault="007F6971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971" w:rsidRPr="00263044" w:rsidRDefault="007F6971" w:rsidP="007F6971">
            <w:pPr>
              <w:tabs>
                <w:tab w:val="left" w:pos="1591"/>
                <w:tab w:val="center" w:pos="4144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F6971" w:rsidTr="007F6971"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6971" w:rsidRDefault="007F6971" w:rsidP="00C2083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6971" w:rsidRDefault="007F6971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971" w:rsidRDefault="007F6971" w:rsidP="007F6971">
            <w:pPr>
              <w:tabs>
                <w:tab w:val="left" w:pos="1591"/>
                <w:tab w:val="center" w:pos="4144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техніка 5                                                                               ( Машини для виробництва будівельних матеріалів )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                                                                                                                           БОЛОКАН           </w:t>
            </w:r>
          </w:p>
        </w:tc>
      </w:tr>
      <w:tr w:rsidR="007F6971" w:rsidTr="00DB01A7">
        <w:trPr>
          <w:trHeight w:val="173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6971" w:rsidRDefault="007F69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F6971" w:rsidRDefault="007F6971" w:rsidP="00164D9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7F6971" w:rsidRDefault="007F6971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F6971" w:rsidRPr="00263044" w:rsidRDefault="007F6971" w:rsidP="007F69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техніка 4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БОЛОКАН            </w:t>
            </w:r>
          </w:p>
        </w:tc>
      </w:tr>
      <w:tr w:rsidR="007F6971" w:rsidTr="00DB01A7">
        <w:trPr>
          <w:trHeight w:val="161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6971" w:rsidRDefault="007F69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6971" w:rsidRDefault="007F6971" w:rsidP="00164D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6971" w:rsidRPr="00263044" w:rsidRDefault="007F6971" w:rsidP="007F69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техніка 5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БОЛОКАН            </w:t>
            </w: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9C023F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 xml:space="preserve"> ЦООП</w:t>
      </w:r>
      <w:r w:rsidR="00115948" w:rsidRPr="00115948">
        <w:rPr>
          <w:bCs/>
          <w:lang w:val="uk-UA"/>
        </w:rPr>
        <w:t xml:space="preserve">              </w:t>
      </w:r>
      <w:r>
        <w:rPr>
          <w:bCs/>
          <w:lang w:val="uk-UA"/>
        </w:rPr>
        <w:t xml:space="preserve">       </w:t>
      </w:r>
      <w:r w:rsidR="00115948"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       </w:t>
      </w:r>
      <w:r w:rsidR="00115948" w:rsidRPr="00115948">
        <w:rPr>
          <w:bCs/>
          <w:lang w:val="uk-UA"/>
        </w:rPr>
        <w:t>Ю. Закорчемний</w:t>
      </w:r>
    </w:p>
    <w:p w:rsidR="00C20839" w:rsidRDefault="00C20839" w:rsidP="007C52CD">
      <w:pPr>
        <w:jc w:val="center"/>
        <w:rPr>
          <w:bCs/>
          <w:lang w:val="uk-UA"/>
        </w:rPr>
      </w:pPr>
      <w:bookmarkStart w:id="0" w:name="_GoBack"/>
      <w:bookmarkEnd w:id="0"/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C20839"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   В. </w:t>
      </w:r>
      <w:r w:rsidR="00C20839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35D93"/>
    <w:rsid w:val="0005459E"/>
    <w:rsid w:val="0007050E"/>
    <w:rsid w:val="000C788C"/>
    <w:rsid w:val="000E1D5A"/>
    <w:rsid w:val="000F0CAB"/>
    <w:rsid w:val="000F1319"/>
    <w:rsid w:val="00115948"/>
    <w:rsid w:val="00133974"/>
    <w:rsid w:val="00136BEF"/>
    <w:rsid w:val="001565F4"/>
    <w:rsid w:val="001620FB"/>
    <w:rsid w:val="00171087"/>
    <w:rsid w:val="00174C13"/>
    <w:rsid w:val="00186FDF"/>
    <w:rsid w:val="001A2300"/>
    <w:rsid w:val="001A30FC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63044"/>
    <w:rsid w:val="002721DC"/>
    <w:rsid w:val="002743BE"/>
    <w:rsid w:val="002F4A8D"/>
    <w:rsid w:val="002F594C"/>
    <w:rsid w:val="00327189"/>
    <w:rsid w:val="0034723B"/>
    <w:rsid w:val="00382A49"/>
    <w:rsid w:val="003C6C48"/>
    <w:rsid w:val="003E60D3"/>
    <w:rsid w:val="003F64B5"/>
    <w:rsid w:val="004053A5"/>
    <w:rsid w:val="00421517"/>
    <w:rsid w:val="00463F8B"/>
    <w:rsid w:val="004A384B"/>
    <w:rsid w:val="004B3B9A"/>
    <w:rsid w:val="004F5E50"/>
    <w:rsid w:val="00500D00"/>
    <w:rsid w:val="005067B8"/>
    <w:rsid w:val="00511140"/>
    <w:rsid w:val="00526515"/>
    <w:rsid w:val="00540278"/>
    <w:rsid w:val="00546DF6"/>
    <w:rsid w:val="00574383"/>
    <w:rsid w:val="00584C12"/>
    <w:rsid w:val="00586DCF"/>
    <w:rsid w:val="0059452A"/>
    <w:rsid w:val="005E6D9C"/>
    <w:rsid w:val="00605C17"/>
    <w:rsid w:val="00612EF1"/>
    <w:rsid w:val="00616B73"/>
    <w:rsid w:val="00635028"/>
    <w:rsid w:val="0065697D"/>
    <w:rsid w:val="006572D9"/>
    <w:rsid w:val="0067633E"/>
    <w:rsid w:val="006C2315"/>
    <w:rsid w:val="006E10A8"/>
    <w:rsid w:val="006E4EED"/>
    <w:rsid w:val="00703AB5"/>
    <w:rsid w:val="00731A31"/>
    <w:rsid w:val="00735868"/>
    <w:rsid w:val="00750FE5"/>
    <w:rsid w:val="00775B6B"/>
    <w:rsid w:val="007A18D4"/>
    <w:rsid w:val="007B04A2"/>
    <w:rsid w:val="007C52CD"/>
    <w:rsid w:val="007E3A8F"/>
    <w:rsid w:val="007E4806"/>
    <w:rsid w:val="007F6971"/>
    <w:rsid w:val="007F7CD6"/>
    <w:rsid w:val="00822AA0"/>
    <w:rsid w:val="00867E29"/>
    <w:rsid w:val="00872BF9"/>
    <w:rsid w:val="0087308E"/>
    <w:rsid w:val="00881C0C"/>
    <w:rsid w:val="00894CE1"/>
    <w:rsid w:val="00894D25"/>
    <w:rsid w:val="008D6265"/>
    <w:rsid w:val="008E0F3F"/>
    <w:rsid w:val="009218B9"/>
    <w:rsid w:val="00932025"/>
    <w:rsid w:val="00956376"/>
    <w:rsid w:val="009A333A"/>
    <w:rsid w:val="009B1D09"/>
    <w:rsid w:val="009C023F"/>
    <w:rsid w:val="009C3A19"/>
    <w:rsid w:val="009C6DBF"/>
    <w:rsid w:val="009D62C0"/>
    <w:rsid w:val="009E7DD2"/>
    <w:rsid w:val="00A0745C"/>
    <w:rsid w:val="00A16017"/>
    <w:rsid w:val="00A22F27"/>
    <w:rsid w:val="00A4273F"/>
    <w:rsid w:val="00A4320C"/>
    <w:rsid w:val="00AB0D37"/>
    <w:rsid w:val="00AB5D95"/>
    <w:rsid w:val="00AD0C92"/>
    <w:rsid w:val="00AD54BF"/>
    <w:rsid w:val="00B35647"/>
    <w:rsid w:val="00B45D6D"/>
    <w:rsid w:val="00B46AF6"/>
    <w:rsid w:val="00B63DB3"/>
    <w:rsid w:val="00B86CE9"/>
    <w:rsid w:val="00BA6E4F"/>
    <w:rsid w:val="00BD7F86"/>
    <w:rsid w:val="00BE5C4D"/>
    <w:rsid w:val="00C01A9A"/>
    <w:rsid w:val="00C20839"/>
    <w:rsid w:val="00C6052D"/>
    <w:rsid w:val="00C6359D"/>
    <w:rsid w:val="00C65754"/>
    <w:rsid w:val="00CB4AE6"/>
    <w:rsid w:val="00CC0D16"/>
    <w:rsid w:val="00CE7350"/>
    <w:rsid w:val="00D259AC"/>
    <w:rsid w:val="00D41B62"/>
    <w:rsid w:val="00D774F6"/>
    <w:rsid w:val="00DB0DD8"/>
    <w:rsid w:val="00E10F05"/>
    <w:rsid w:val="00E133D9"/>
    <w:rsid w:val="00E64BC9"/>
    <w:rsid w:val="00E651C4"/>
    <w:rsid w:val="00ED08B3"/>
    <w:rsid w:val="00ED09E9"/>
    <w:rsid w:val="00EE27BF"/>
    <w:rsid w:val="00F22764"/>
    <w:rsid w:val="00F357B5"/>
    <w:rsid w:val="00F516FA"/>
    <w:rsid w:val="00F97511"/>
    <w:rsid w:val="00FA6363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28</cp:revision>
  <dcterms:created xsi:type="dcterms:W3CDTF">2018-12-06T12:45:00Z</dcterms:created>
  <dcterms:modified xsi:type="dcterms:W3CDTF">2020-05-13T16:18:00Z</dcterms:modified>
</cp:coreProperties>
</file>