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1B" w:rsidRDefault="006A58CE" w:rsidP="00E70A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4193E">
        <w:rPr>
          <w:sz w:val="28"/>
          <w:szCs w:val="28"/>
          <w:lang w:val="uk-UA"/>
        </w:rPr>
        <w:t>Кафедра менеджменту і маркетингу</w:t>
      </w:r>
    </w:p>
    <w:p w:rsidR="0084193E" w:rsidRPr="00FF633C" w:rsidRDefault="0089480E" w:rsidP="00E70A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Магістерські проекти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1590"/>
        <w:gridCol w:w="3658"/>
        <w:gridCol w:w="1162"/>
        <w:gridCol w:w="1276"/>
        <w:gridCol w:w="1099"/>
      </w:tblGrid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90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58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162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</w:t>
            </w:r>
          </w:p>
        </w:tc>
        <w:tc>
          <w:tcPr>
            <w:tcW w:w="127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граф. Листів.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84193E" w:rsidTr="0084193E">
        <w:tc>
          <w:tcPr>
            <w:tcW w:w="786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</w:tcPr>
          <w:p w:rsidR="0084193E" w:rsidRDefault="008948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Перчеклий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П.В.</w:t>
            </w:r>
          </w:p>
        </w:tc>
        <w:tc>
          <w:tcPr>
            <w:tcW w:w="3658" w:type="dxa"/>
          </w:tcPr>
          <w:p w:rsidR="0084193E" w:rsidRDefault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Удосконалення кадрової політики в управлінні дорожнього господарства ОМР.</w:t>
            </w:r>
          </w:p>
        </w:tc>
        <w:tc>
          <w:tcPr>
            <w:tcW w:w="1162" w:type="dxa"/>
          </w:tcPr>
          <w:p w:rsidR="0084193E" w:rsidRDefault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276" w:type="dxa"/>
          </w:tcPr>
          <w:p w:rsidR="0084193E" w:rsidRDefault="0084193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948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99" w:type="dxa"/>
          </w:tcPr>
          <w:p w:rsidR="0084193E" w:rsidRDefault="0084193E">
            <w:pPr>
              <w:rPr>
                <w:sz w:val="28"/>
                <w:szCs w:val="28"/>
                <w:lang w:val="uk-UA"/>
              </w:rPr>
            </w:pPr>
          </w:p>
        </w:tc>
      </w:tr>
      <w:tr w:rsidR="0089480E" w:rsidTr="0084193E">
        <w:tc>
          <w:tcPr>
            <w:tcW w:w="78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В.К.</w:t>
            </w:r>
          </w:p>
        </w:tc>
        <w:tc>
          <w:tcPr>
            <w:tcW w:w="3658" w:type="dxa"/>
          </w:tcPr>
          <w:p w:rsidR="0089480E" w:rsidRDefault="0089480E" w:rsidP="00AA24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проектом диверсифікації виробничо-господарської діяльності ТОВ «О</w:t>
            </w:r>
            <w:r w:rsidR="00AA247E">
              <w:rPr>
                <w:sz w:val="28"/>
                <w:szCs w:val="28"/>
                <w:lang w:val="uk-UA"/>
              </w:rPr>
              <w:t>БЛТЕПЛО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62" w:type="dxa"/>
          </w:tcPr>
          <w:p w:rsidR="0089480E" w:rsidRDefault="0089480E" w:rsidP="0089480E">
            <w:pPr>
              <w:tabs>
                <w:tab w:val="left" w:pos="10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127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</w:p>
        </w:tc>
      </w:tr>
      <w:tr w:rsidR="0089480E" w:rsidTr="0084193E">
        <w:tc>
          <w:tcPr>
            <w:tcW w:w="78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Л.Р.</w:t>
            </w:r>
          </w:p>
        </w:tc>
        <w:tc>
          <w:tcPr>
            <w:tcW w:w="3658" w:type="dxa"/>
          </w:tcPr>
          <w:p w:rsidR="0089480E" w:rsidRDefault="0089480E" w:rsidP="00AA247E">
            <w:pPr>
              <w:tabs>
                <w:tab w:val="left" w:pos="10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проектом створення готельного </w:t>
            </w:r>
            <w:r w:rsidR="00AA247E">
              <w:rPr>
                <w:sz w:val="28"/>
                <w:szCs w:val="28"/>
                <w:lang w:val="en-US"/>
              </w:rPr>
              <w:t>SPA</w:t>
            </w:r>
            <w:r>
              <w:rPr>
                <w:sz w:val="28"/>
                <w:szCs w:val="28"/>
                <w:lang w:val="uk-UA"/>
              </w:rPr>
              <w:t>-комплексу ПП «Моноліт»</w:t>
            </w:r>
          </w:p>
        </w:tc>
        <w:tc>
          <w:tcPr>
            <w:tcW w:w="1162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127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99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</w:p>
        </w:tc>
      </w:tr>
      <w:tr w:rsidR="0089480E" w:rsidTr="0084193E">
        <w:tc>
          <w:tcPr>
            <w:tcW w:w="78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Вєлєва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М.В.</w:t>
            </w:r>
          </w:p>
        </w:tc>
        <w:tc>
          <w:tcPr>
            <w:tcW w:w="3658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Розвиток маркетингу будівельного </w:t>
            </w:r>
            <w:r w:rsidR="00AA247E">
              <w:rPr>
                <w:sz w:val="28"/>
                <w:szCs w:val="28"/>
                <w:lang w:val="uk-UA"/>
              </w:rPr>
              <w:t>підприємства ТОВ «</w:t>
            </w:r>
            <w:proofErr w:type="spellStart"/>
            <w:r w:rsidR="00AA247E">
              <w:rPr>
                <w:sz w:val="28"/>
                <w:szCs w:val="28"/>
                <w:lang w:val="uk-UA"/>
              </w:rPr>
              <w:t>Регіон</w:t>
            </w:r>
            <w:r>
              <w:rPr>
                <w:sz w:val="28"/>
                <w:szCs w:val="28"/>
                <w:lang w:val="uk-UA"/>
              </w:rPr>
              <w:t>буд</w:t>
            </w:r>
            <w:proofErr w:type="spellEnd"/>
            <w:r w:rsidR="00AA247E">
              <w:rPr>
                <w:sz w:val="28"/>
                <w:szCs w:val="28"/>
                <w:lang w:val="uk-UA"/>
              </w:rPr>
              <w:t xml:space="preserve"> ПБ</w:t>
            </w:r>
            <w:r>
              <w:rPr>
                <w:sz w:val="28"/>
                <w:szCs w:val="28"/>
                <w:lang w:val="uk-UA"/>
              </w:rPr>
              <w:t>»</w:t>
            </w:r>
            <w:r w:rsidR="00AA247E">
              <w:rPr>
                <w:sz w:val="28"/>
                <w:szCs w:val="28"/>
                <w:lang w:val="uk-UA"/>
              </w:rPr>
              <w:t xml:space="preserve"> в умовах трансформаційної економіки</w:t>
            </w:r>
          </w:p>
        </w:tc>
        <w:tc>
          <w:tcPr>
            <w:tcW w:w="1162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27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</w:p>
        </w:tc>
      </w:tr>
      <w:tr w:rsidR="0089480E" w:rsidTr="0084193E">
        <w:tc>
          <w:tcPr>
            <w:tcW w:w="78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Хало Ю.О.</w:t>
            </w:r>
          </w:p>
        </w:tc>
        <w:tc>
          <w:tcPr>
            <w:tcW w:w="3658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Науково-економічне забезпечення маркетингу торгівельного </w:t>
            </w:r>
            <w:proofErr w:type="spellStart"/>
            <w:r>
              <w:rPr>
                <w:sz w:val="28"/>
                <w:szCs w:val="28"/>
                <w:lang w:val="uk-UA"/>
              </w:rPr>
              <w:t>ріт</w:t>
            </w:r>
            <w:r w:rsidR="00AA247E">
              <w:rPr>
                <w:sz w:val="28"/>
                <w:szCs w:val="28"/>
                <w:lang w:val="uk-UA"/>
              </w:rPr>
              <w:t>ейлу</w:t>
            </w:r>
            <w:proofErr w:type="spellEnd"/>
            <w:r w:rsidR="00AA247E">
              <w:rPr>
                <w:sz w:val="28"/>
                <w:szCs w:val="28"/>
                <w:lang w:val="uk-UA"/>
              </w:rPr>
              <w:t xml:space="preserve"> фізичної особи –підприємця</w:t>
            </w:r>
          </w:p>
        </w:tc>
        <w:tc>
          <w:tcPr>
            <w:tcW w:w="1162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276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99" w:type="dxa"/>
          </w:tcPr>
          <w:p w:rsidR="0089480E" w:rsidRDefault="0089480E" w:rsidP="0089480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4193E" w:rsidRPr="00FF633C" w:rsidRDefault="0084193E">
      <w:pPr>
        <w:rPr>
          <w:sz w:val="28"/>
          <w:szCs w:val="28"/>
          <w:lang w:val="uk-UA"/>
        </w:rPr>
      </w:pPr>
      <w:bookmarkStart w:id="0" w:name="_GoBack"/>
      <w:bookmarkEnd w:id="0"/>
    </w:p>
    <w:sectPr w:rsidR="0084193E" w:rsidRPr="00FF633C" w:rsidSect="009D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33C"/>
    <w:rsid w:val="00096546"/>
    <w:rsid w:val="0020589D"/>
    <w:rsid w:val="00255CF1"/>
    <w:rsid w:val="006A58CE"/>
    <w:rsid w:val="00720E63"/>
    <w:rsid w:val="00787BD4"/>
    <w:rsid w:val="007A37C2"/>
    <w:rsid w:val="0084193E"/>
    <w:rsid w:val="0089480E"/>
    <w:rsid w:val="008B74FA"/>
    <w:rsid w:val="00906044"/>
    <w:rsid w:val="009D64AA"/>
    <w:rsid w:val="00A0541F"/>
    <w:rsid w:val="00A83D9B"/>
    <w:rsid w:val="00AA247E"/>
    <w:rsid w:val="00CB09AB"/>
    <w:rsid w:val="00D26EC2"/>
    <w:rsid w:val="00E70A1B"/>
    <w:rsid w:val="00ED586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FB16"/>
  <w15:docId w15:val="{947234D7-138F-4832-AB9E-2F3BFD4B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2019-12-11T07:38:00Z</dcterms:created>
  <dcterms:modified xsi:type="dcterms:W3CDTF">2021-04-19T10:45:00Z</dcterms:modified>
</cp:coreProperties>
</file>