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121F36" w:rsidRPr="00121F36" w:rsidRDefault="00CF33B6" w:rsidP="00121F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(відповідно до пункту 4</w:t>
      </w:r>
      <w:r w:rsidRPr="008B1FFB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1</w:t>
      </w:r>
      <w:r w:rsidRPr="008B1FFB">
        <w:rPr>
          <w:rFonts w:ascii="Times New Roman" w:hAnsi="Times New Roman" w:cs="Times New Roman"/>
          <w:iCs/>
          <w:sz w:val="28"/>
          <w:szCs w:val="28"/>
          <w:vertAlign w:val="superscript"/>
        </w:rPr>
        <w:t> 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 w:rsidRPr="008B1FFB">
        <w:rPr>
          <w:rFonts w:ascii="Times New Roman" w:hAnsi="Times New Roman" w:cs="Times New Roman"/>
          <w:sz w:val="28"/>
          <w:szCs w:val="28"/>
          <w:lang w:val="uk-UA"/>
        </w:rPr>
        <w:br/>
      </w:r>
      <w:r w:rsidR="00121F36" w:rsidRPr="00121F36">
        <w:rPr>
          <w:rFonts w:ascii="Times New Roman" w:hAnsi="Times New Roman" w:cs="Times New Roman"/>
          <w:sz w:val="28"/>
          <w:szCs w:val="28"/>
        </w:rPr>
        <w:t xml:space="preserve">ДК 021:2015: 90430000-0 — </w:t>
      </w:r>
      <w:proofErr w:type="spellStart"/>
      <w:r w:rsidR="00121F36" w:rsidRPr="00121F3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121F36" w:rsidRPr="00121F3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21F36" w:rsidRPr="00121F36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121F36" w:rsidRPr="0012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F36" w:rsidRPr="00121F36">
        <w:rPr>
          <w:rFonts w:ascii="Times New Roman" w:hAnsi="Times New Roman" w:cs="Times New Roman"/>
          <w:sz w:val="28"/>
          <w:szCs w:val="28"/>
        </w:rPr>
        <w:t>стічних</w:t>
      </w:r>
      <w:proofErr w:type="spellEnd"/>
      <w:r w:rsidR="00121F36" w:rsidRPr="00121F36">
        <w:rPr>
          <w:rFonts w:ascii="Times New Roman" w:hAnsi="Times New Roman" w:cs="Times New Roman"/>
          <w:sz w:val="28"/>
          <w:szCs w:val="28"/>
        </w:rPr>
        <w:t xml:space="preserve"> вод</w:t>
      </w:r>
      <w:r w:rsidR="00121F36" w:rsidRPr="00121F3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121F36" w:rsidRPr="00121F3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121F36" w:rsidRPr="00121F3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21F36" w:rsidRPr="00121F36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="00121F36" w:rsidRPr="0012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F36" w:rsidRPr="00121F36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="00121F36" w:rsidRPr="00121F3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21F36" w:rsidRPr="00121F36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121F36" w:rsidRPr="0012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F36" w:rsidRPr="00121F36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="00121F36" w:rsidRPr="00121F3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D6D78" w:rsidRPr="008B1FFB" w:rsidRDefault="00CF33B6" w:rsidP="00121F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Ідентифікатор закупівлі: </w:t>
      </w:r>
      <w:r w:rsidR="00121F36" w:rsidRPr="00121F36">
        <w:rPr>
          <w:rFonts w:ascii="Times New Roman" w:hAnsi="Times New Roman" w:cs="Times New Roman"/>
          <w:sz w:val="28"/>
          <w:szCs w:val="28"/>
          <w:lang w:val="uk-UA"/>
        </w:rPr>
        <w:t>UA-2021-03-19-004447-a</w:t>
      </w:r>
    </w:p>
    <w:p w:rsidR="00CF33B6" w:rsidRPr="008B1FFB" w:rsidRDefault="00CF33B6" w:rsidP="008B1FFB">
      <w:pPr>
        <w:ind w:hanging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 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Обґрунтування технічних та якісних характеристик предмета закупівлі:</w:t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 xml:space="preserve">  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технічні та якісні характеристики предмета закупівлі визнач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ені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відповідно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до потреб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замовника</w:t>
      </w:r>
      <w:proofErr w:type="spellEnd"/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E634BD"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згідно </w:t>
      </w:r>
      <w:r w:rsidR="007B43AA" w:rsidRP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норм чинного законодавства України</w:t>
      </w:r>
      <w:r w:rsid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.</w:t>
      </w:r>
    </w:p>
    <w:p w:rsidR="00121F36" w:rsidRDefault="00CF33B6" w:rsidP="00121F3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2.   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розмі</w:t>
      </w:r>
      <w:proofErr w:type="gramStart"/>
      <w:r w:rsidRPr="008B1FFB">
        <w:rPr>
          <w:rFonts w:ascii="Times New Roman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визначений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відповідно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кошторису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2021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становить 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499 891 грн. 20 коп. з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урахуванням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ПДВ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21F36">
        <w:rPr>
          <w:rFonts w:ascii="Times New Roman" w:hAnsi="Times New Roman" w:cs="Times New Roman"/>
          <w:iCs/>
          <w:sz w:val="28"/>
          <w:szCs w:val="28"/>
          <w:lang w:val="uk-UA"/>
        </w:rPr>
        <w:t>Тариф н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а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послуги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централізованого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водовідведення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 —  13,584 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за 1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куб.</w:t>
      </w:r>
      <w:bookmarkStart w:id="0" w:name="_GoBack"/>
      <w:bookmarkEnd w:id="0"/>
      <w:r w:rsidR="00121F36" w:rsidRPr="00121F36">
        <w:rPr>
          <w:rFonts w:ascii="Times New Roman" w:hAnsi="Times New Roman" w:cs="Times New Roman"/>
          <w:iCs/>
          <w:sz w:val="28"/>
          <w:szCs w:val="28"/>
        </w:rPr>
        <w:t>м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 ПДВ </w:t>
      </w:r>
      <w:r w:rsidRPr="00BE4BD1">
        <w:rPr>
          <w:rFonts w:ascii="Times New Roman" w:hAnsi="Times New Roman" w:cs="Times New Roman"/>
          <w:iCs/>
          <w:sz w:val="28"/>
          <w:szCs w:val="28"/>
        </w:rPr>
        <w:t xml:space="preserve">(Постанова 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НКРЕКП</w:t>
      </w:r>
      <w:r w:rsidR="00BE4BD1" w:rsidRPr="00BE4BD1">
        <w:rPr>
          <w:rFonts w:ascii="Times New Roman" w:hAnsi="Times New Roman" w:cs="Times New Roman"/>
          <w:sz w:val="28"/>
          <w:szCs w:val="28"/>
        </w:rPr>
        <w:t xml:space="preserve"> «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Про внесення змін в постанову комісії від 1</w:t>
      </w:r>
      <w:r w:rsidR="00BE4BD1" w:rsidRPr="00BE4BD1">
        <w:rPr>
          <w:rFonts w:ascii="Times New Roman" w:hAnsi="Times New Roman" w:cs="Times New Roman"/>
          <w:sz w:val="28"/>
          <w:szCs w:val="28"/>
        </w:rPr>
        <w:t xml:space="preserve">6 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BE4BD1" w:rsidRPr="00BE4BD1">
        <w:rPr>
          <w:rFonts w:ascii="Times New Roman" w:hAnsi="Times New Roman" w:cs="Times New Roman"/>
          <w:sz w:val="28"/>
          <w:szCs w:val="28"/>
        </w:rPr>
        <w:t xml:space="preserve"> 2016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BE4BD1" w:rsidRPr="00BE4B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4BD1" w:rsidRPr="00BE4BD1">
        <w:rPr>
          <w:rFonts w:ascii="Times New Roman" w:hAnsi="Times New Roman" w:cs="Times New Roman"/>
          <w:sz w:val="28"/>
          <w:szCs w:val="28"/>
        </w:rPr>
        <w:t xml:space="preserve">№1141» 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BE4BD1" w:rsidRPr="00BE4BD1">
        <w:rPr>
          <w:rFonts w:ascii="Times New Roman" w:hAnsi="Times New Roman" w:cs="Times New Roman"/>
          <w:sz w:val="28"/>
          <w:szCs w:val="28"/>
        </w:rPr>
        <w:t xml:space="preserve"> 04.02.2020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BE4B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BD1" w:rsidRPr="00BE4BD1">
        <w:rPr>
          <w:rFonts w:ascii="Times New Roman" w:hAnsi="Times New Roman" w:cs="Times New Roman"/>
          <w:sz w:val="28"/>
          <w:szCs w:val="28"/>
        </w:rPr>
        <w:t>№283</w:t>
      </w:r>
      <w:r w:rsidRPr="00BE4BD1">
        <w:rPr>
          <w:rFonts w:ascii="Times New Roman" w:hAnsi="Times New Roman" w:cs="Times New Roman"/>
          <w:iCs/>
          <w:sz w:val="28"/>
          <w:szCs w:val="28"/>
        </w:rPr>
        <w:t>).</w:t>
      </w:r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Заплановано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в бюджетному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запиті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>—</w:t>
      </w:r>
      <w:r w:rsidR="00121F36">
        <w:rPr>
          <w:rFonts w:ascii="Times New Roman" w:hAnsi="Times New Roman" w:cs="Times New Roman"/>
          <w:iCs/>
          <w:sz w:val="28"/>
          <w:szCs w:val="28"/>
          <w:lang w:val="uk-UA"/>
        </w:rPr>
        <w:t>36800куб.м.</w:t>
      </w:r>
      <w:r w:rsidRPr="008B1FFB">
        <w:rPr>
          <w:rFonts w:ascii="Times New Roman" w:hAnsi="Times New Roman" w:cs="Times New Roman"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3.    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Очікувана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вартість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>499 891 грн. 20 коп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з ПДВ.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4.     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Розрахунок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товарів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/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послуг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щодо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яких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проводиться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державне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регулювання</w:t>
      </w:r>
      <w:proofErr w:type="spellEnd"/>
      <w:r w:rsidR="00E10A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цін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тарифів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>.   </w:t>
      </w:r>
      <w:r w:rsidRPr="008B1FF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Очікуване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споживання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2021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>36800куб.м.</w:t>
      </w:r>
      <w:r w:rsidR="00121F3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CD6D78" w:rsidRPr="008B1FFB" w:rsidRDefault="00CF33B6" w:rsidP="008B1FFB">
      <w:pPr>
        <w:jc w:val="both"/>
        <w:rPr>
          <w:rFonts w:ascii="Times New Roman" w:hAnsi="Times New Roman" w:cs="Times New Roman"/>
          <w:sz w:val="28"/>
          <w:szCs w:val="28"/>
        </w:rPr>
      </w:pPr>
      <w:r w:rsidRPr="008B1FFB">
        <w:rPr>
          <w:rFonts w:ascii="Times New Roman" w:hAnsi="Times New Roman" w:cs="Times New Roman"/>
          <w:iCs/>
          <w:sz w:val="28"/>
          <w:szCs w:val="28"/>
        </w:rPr>
        <w:t xml:space="preserve">Тариф на момент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проведення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переговорів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13,584 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за 1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куб</w:t>
      </w:r>
      <w:proofErr w:type="gram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.м</w:t>
      </w:r>
      <w:proofErr w:type="spellEnd"/>
      <w:proofErr w:type="gram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 ПДВ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Загальна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вартість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2021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>499 891 грн. 20 коп</w:t>
      </w:r>
      <w:r w:rsidR="00E634BD" w:rsidRPr="008B1FFB">
        <w:rPr>
          <w:rFonts w:ascii="Times New Roman" w:hAnsi="Times New Roman" w:cs="Times New Roman"/>
          <w:iCs/>
          <w:sz w:val="28"/>
          <w:szCs w:val="28"/>
        </w:rPr>
        <w:t xml:space="preserve"> з ПДВ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> (</w:t>
      </w:r>
      <w:r w:rsidR="00121F36">
        <w:rPr>
          <w:rFonts w:ascii="Times New Roman" w:hAnsi="Times New Roman" w:cs="Times New Roman"/>
          <w:bCs/>
          <w:iCs/>
          <w:sz w:val="28"/>
          <w:szCs w:val="28"/>
          <w:lang w:val="uk-UA"/>
        </w:rPr>
        <w:t>36800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 xml:space="preserve"> х </w:t>
      </w:r>
      <w:r w:rsidR="00121F36">
        <w:rPr>
          <w:rFonts w:ascii="Times New Roman" w:hAnsi="Times New Roman" w:cs="Times New Roman"/>
          <w:bCs/>
          <w:iCs/>
          <w:sz w:val="28"/>
          <w:szCs w:val="28"/>
          <w:lang w:val="uk-UA"/>
        </w:rPr>
        <w:t>13,584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r w:rsidR="00121F36">
        <w:rPr>
          <w:rFonts w:ascii="Times New Roman" w:hAnsi="Times New Roman" w:cs="Times New Roman"/>
          <w:bCs/>
          <w:iCs/>
          <w:sz w:val="28"/>
          <w:szCs w:val="28"/>
          <w:lang w:val="uk-UA"/>
        </w:rPr>
        <w:t>499891,20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sectPr w:rsidR="00CD6D78" w:rsidRPr="008B1FFB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121F36"/>
    <w:rsid w:val="007B43AA"/>
    <w:rsid w:val="008B1FFB"/>
    <w:rsid w:val="009D5C6B"/>
    <w:rsid w:val="00BE4BD1"/>
    <w:rsid w:val="00CD6D78"/>
    <w:rsid w:val="00CF33B6"/>
    <w:rsid w:val="00E10A9C"/>
    <w:rsid w:val="00E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2021-01-26T14:28:00Z</cp:lastPrinted>
  <dcterms:created xsi:type="dcterms:W3CDTF">2021-03-26T14:28:00Z</dcterms:created>
  <dcterms:modified xsi:type="dcterms:W3CDTF">2021-03-26T14:33:00Z</dcterms:modified>
</cp:coreProperties>
</file>