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B6" w:rsidRPr="008B1FFB" w:rsidRDefault="00CD6D78" w:rsidP="008B1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FB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бґрунтування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розміру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8B1FFB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 </w:t>
      </w:r>
      <w:proofErr w:type="spellStart"/>
      <w:r w:rsidRPr="008B1FFB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</w:p>
    <w:p w:rsidR="00CD6D78" w:rsidRPr="008B1FFB" w:rsidRDefault="00CF33B6" w:rsidP="00CF3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1FFB">
        <w:rPr>
          <w:rFonts w:ascii="Times New Roman" w:hAnsi="Times New Roman" w:cs="Times New Roman"/>
          <w:iCs/>
          <w:sz w:val="28"/>
          <w:szCs w:val="28"/>
          <w:lang w:val="uk-UA"/>
        </w:rPr>
        <w:t>(відповідно до пункту 4</w:t>
      </w:r>
      <w:r w:rsidRPr="008B1FFB">
        <w:rPr>
          <w:rFonts w:ascii="Times New Roman" w:hAnsi="Times New Roman" w:cs="Times New Roman"/>
          <w:iCs/>
          <w:sz w:val="28"/>
          <w:szCs w:val="28"/>
          <w:vertAlign w:val="superscript"/>
          <w:lang w:val="uk-UA"/>
        </w:rPr>
        <w:t>1</w:t>
      </w:r>
      <w:r w:rsidRPr="008B1FFB">
        <w:rPr>
          <w:rFonts w:ascii="Times New Roman" w:hAnsi="Times New Roman" w:cs="Times New Roman"/>
          <w:iCs/>
          <w:sz w:val="28"/>
          <w:szCs w:val="28"/>
          <w:vertAlign w:val="superscript"/>
        </w:rPr>
        <w:t> </w:t>
      </w:r>
      <w:r w:rsidRPr="008B1FFB">
        <w:rPr>
          <w:rFonts w:ascii="Times New Roman" w:hAnsi="Times New Roman" w:cs="Times New Roman"/>
          <w:iCs/>
          <w:sz w:val="28"/>
          <w:szCs w:val="28"/>
          <w:lang w:val="uk-UA"/>
        </w:rPr>
        <w:t>постанови КМУ від 11.10.2016 № 710 «Про ефективне використання державних коштів» (зі змінами))</w:t>
      </w:r>
      <w:r w:rsidRPr="008B1FFB">
        <w:rPr>
          <w:rFonts w:ascii="Times New Roman" w:hAnsi="Times New Roman" w:cs="Times New Roman"/>
          <w:sz w:val="28"/>
          <w:szCs w:val="28"/>
          <w:lang w:val="uk-UA"/>
        </w:rPr>
        <w:br/>
      </w:r>
      <w:r w:rsidR="00CD6D78" w:rsidRPr="008B1FFB">
        <w:rPr>
          <w:rFonts w:ascii="Times New Roman" w:hAnsi="Times New Roman" w:cs="Times New Roman"/>
          <w:sz w:val="28"/>
          <w:szCs w:val="28"/>
        </w:rPr>
        <w:t xml:space="preserve">ДК 021:2015:09310000-5: </w:t>
      </w:r>
      <w:proofErr w:type="spellStart"/>
      <w:r w:rsidR="00CD6D78" w:rsidRPr="008B1FFB">
        <w:rPr>
          <w:rFonts w:ascii="Times New Roman" w:hAnsi="Times New Roman" w:cs="Times New Roman"/>
          <w:sz w:val="28"/>
          <w:szCs w:val="28"/>
        </w:rPr>
        <w:t>Електрична</w:t>
      </w:r>
      <w:proofErr w:type="spellEnd"/>
      <w:r w:rsidR="00CD6D78" w:rsidRPr="008B1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D78" w:rsidRPr="008B1FFB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="00CD6D78" w:rsidRPr="008B1FFB">
        <w:rPr>
          <w:rFonts w:ascii="Times New Roman" w:hAnsi="Times New Roman" w:cs="Times New Roman"/>
          <w:sz w:val="28"/>
          <w:szCs w:val="28"/>
        </w:rPr>
        <w:t xml:space="preserve"> </w:t>
      </w:r>
      <w:r w:rsidR="00CD6D78" w:rsidRPr="008B1FF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401E8" w:rsidRPr="008401E8">
        <w:rPr>
          <w:rFonts w:ascii="Times New Roman" w:hAnsi="Times New Roman" w:cs="Times New Roman"/>
          <w:sz w:val="28"/>
          <w:szCs w:val="28"/>
        </w:rPr>
        <w:t>Електрична</w:t>
      </w:r>
      <w:proofErr w:type="spellEnd"/>
      <w:r w:rsidR="008401E8" w:rsidRPr="00840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1E8" w:rsidRPr="008401E8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="00CD6D78" w:rsidRPr="008B1FF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E282B" w:rsidRPr="005763D1" w:rsidRDefault="00CF33B6" w:rsidP="00EE28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1FFB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Ідентифікатор закупівлі: </w:t>
      </w:r>
      <w:r w:rsidR="005763D1" w:rsidRPr="005763D1">
        <w:rPr>
          <w:rFonts w:ascii="Times New Roman" w:hAnsi="Times New Roman" w:cs="Times New Roman"/>
          <w:sz w:val="28"/>
          <w:szCs w:val="28"/>
          <w:lang w:val="uk-UA"/>
        </w:rPr>
        <w:t>UA-2024-12-06-012509-a</w:t>
      </w:r>
      <w:bookmarkStart w:id="0" w:name="_GoBack"/>
      <w:bookmarkEnd w:id="0"/>
    </w:p>
    <w:p w:rsidR="00CF33B6" w:rsidRPr="00BD13ED" w:rsidRDefault="00CF33B6" w:rsidP="00DA498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1FFB">
        <w:rPr>
          <w:rFonts w:ascii="Times New Roman" w:hAnsi="Times New Roman" w:cs="Times New Roman"/>
          <w:b/>
          <w:iCs/>
          <w:sz w:val="28"/>
          <w:szCs w:val="28"/>
        </w:rPr>
        <w:t>  </w:t>
      </w:r>
      <w:r w:rsidRPr="008B1FF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4C5DA3">
        <w:rPr>
          <w:rFonts w:ascii="Times New Roman" w:hAnsi="Times New Roman" w:cs="Times New Roman"/>
          <w:b/>
          <w:bCs/>
          <w:iCs/>
          <w:sz w:val="24"/>
          <w:szCs w:val="28"/>
          <w:lang w:val="uk-UA"/>
        </w:rPr>
        <w:t>1</w:t>
      </w:r>
      <w:r w:rsidRPr="00BD13ED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.</w:t>
      </w:r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    </w:t>
      </w:r>
      <w:r w:rsidRPr="00BD13ED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Pr="00BD13ED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BD13ED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BD13ED">
        <w:rPr>
          <w:rFonts w:ascii="Times New Roman" w:hAnsi="Times New Roman" w:cs="Times New Roman"/>
          <w:iCs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</w:t>
      </w:r>
      <w:r w:rsidR="00E634BD" w:rsidRPr="00BD13E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. </w:t>
      </w:r>
      <w:r w:rsidR="00E634BD" w:rsidRPr="00BD13ED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Технічні, якісні характеристики  предмету закупівлі  передбачають застосування заходів із захисту довкілля. </w:t>
      </w:r>
      <w:r w:rsidR="00E634BD" w:rsidRPr="00BD13E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Відповідно до положень пункту 11.4.6 глави 11.4 розділу XI Кодексу систем розподілу, затвердженого постановою НКРЕКП від 14.03.2018 № 310, </w:t>
      </w:r>
      <w:r w:rsidR="00E634BD" w:rsidRPr="00BD13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zh-CN"/>
        </w:rPr>
        <w:t>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</w:t>
      </w:r>
    </w:p>
    <w:p w:rsidR="00CD6D78" w:rsidRPr="00D02C34" w:rsidRDefault="00CF33B6" w:rsidP="00DA498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3ED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2.   </w:t>
      </w:r>
      <w:proofErr w:type="spellStart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Обґрунтування</w:t>
      </w:r>
      <w:proofErr w:type="spellEnd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розміру</w:t>
      </w:r>
      <w:proofErr w:type="spellEnd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бюджетного </w:t>
      </w:r>
      <w:proofErr w:type="spellStart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призначення</w:t>
      </w:r>
      <w:proofErr w:type="spellEnd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: </w:t>
      </w:r>
      <w:proofErr w:type="spellStart"/>
      <w:r w:rsidR="007D29D8" w:rsidRPr="007D29D8">
        <w:rPr>
          <w:rFonts w:ascii="Times New Roman" w:hAnsi="Times New Roman" w:cs="Times New Roman"/>
          <w:bCs/>
          <w:iCs/>
          <w:sz w:val="24"/>
          <w:szCs w:val="24"/>
        </w:rPr>
        <w:t>очікувана</w:t>
      </w:r>
      <w:proofErr w:type="spellEnd"/>
      <w:r w:rsidR="007D29D8" w:rsidRPr="007D29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D29D8" w:rsidRPr="007D29D8">
        <w:rPr>
          <w:rFonts w:ascii="Times New Roman" w:hAnsi="Times New Roman" w:cs="Times New Roman"/>
          <w:bCs/>
          <w:iCs/>
          <w:sz w:val="24"/>
          <w:szCs w:val="24"/>
        </w:rPr>
        <w:t>вартість</w:t>
      </w:r>
      <w:proofErr w:type="spellEnd"/>
      <w:r w:rsidR="007D29D8" w:rsidRPr="007D29D8">
        <w:rPr>
          <w:rFonts w:ascii="Times New Roman" w:hAnsi="Times New Roman" w:cs="Times New Roman"/>
          <w:bCs/>
          <w:iCs/>
          <w:sz w:val="24"/>
          <w:szCs w:val="24"/>
        </w:rPr>
        <w:t xml:space="preserve"> предмета </w:t>
      </w:r>
      <w:proofErr w:type="spellStart"/>
      <w:r w:rsidR="007D29D8" w:rsidRPr="00DA4988">
        <w:rPr>
          <w:rFonts w:ascii="Times New Roman" w:hAnsi="Times New Roman" w:cs="Times New Roman"/>
          <w:bCs/>
          <w:iCs/>
          <w:sz w:val="24"/>
          <w:szCs w:val="24"/>
        </w:rPr>
        <w:t>закупі</w:t>
      </w:r>
      <w:proofErr w:type="gramStart"/>
      <w:r w:rsidR="007D29D8" w:rsidRPr="00DA4988">
        <w:rPr>
          <w:rFonts w:ascii="Times New Roman" w:hAnsi="Times New Roman" w:cs="Times New Roman"/>
          <w:bCs/>
          <w:iCs/>
          <w:sz w:val="24"/>
          <w:szCs w:val="24"/>
        </w:rPr>
        <w:t>вл</w:t>
      </w:r>
      <w:proofErr w:type="gramEnd"/>
      <w:r w:rsidR="007D29D8" w:rsidRPr="00DA4988">
        <w:rPr>
          <w:rFonts w:ascii="Times New Roman" w:hAnsi="Times New Roman" w:cs="Times New Roman"/>
          <w:bCs/>
          <w:iCs/>
          <w:sz w:val="24"/>
          <w:szCs w:val="24"/>
        </w:rPr>
        <w:t>і</w:t>
      </w:r>
      <w:proofErr w:type="spellEnd"/>
      <w:r w:rsidR="007D29D8" w:rsidRPr="00DA4988">
        <w:rPr>
          <w:rFonts w:ascii="Times New Roman" w:hAnsi="Times New Roman" w:cs="Times New Roman"/>
          <w:bCs/>
          <w:iCs/>
          <w:sz w:val="24"/>
          <w:szCs w:val="24"/>
        </w:rPr>
        <w:t xml:space="preserve"> на 202</w:t>
      </w:r>
      <w:r w:rsidR="00DA4988" w:rsidRPr="00DA49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proofErr w:type="spellStart"/>
      <w:r w:rsidR="007D29D8" w:rsidRPr="00DA4988">
        <w:rPr>
          <w:rFonts w:ascii="Times New Roman" w:hAnsi="Times New Roman" w:cs="Times New Roman"/>
          <w:bCs/>
          <w:iCs/>
          <w:sz w:val="24"/>
          <w:szCs w:val="24"/>
        </w:rPr>
        <w:t>рік</w:t>
      </w:r>
      <w:proofErr w:type="spellEnd"/>
      <w:r w:rsidR="007D29D8" w:rsidRPr="00DA4988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="00DA4988" w:rsidRPr="00DA498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6 150 400,00 </w:t>
      </w:r>
      <w:proofErr w:type="spellStart"/>
      <w:r w:rsidR="007D29D8" w:rsidRPr="00DA4988">
        <w:rPr>
          <w:rFonts w:ascii="Times New Roman" w:hAnsi="Times New Roman" w:cs="Times New Roman"/>
          <w:bCs/>
          <w:iCs/>
          <w:sz w:val="24"/>
          <w:szCs w:val="24"/>
        </w:rPr>
        <w:t>грн</w:t>
      </w:r>
      <w:proofErr w:type="spellEnd"/>
      <w:r w:rsidR="00DA4988" w:rsidRPr="00DA49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7D29D8" w:rsidRPr="00DA4988">
        <w:rPr>
          <w:rFonts w:ascii="Times New Roman" w:hAnsi="Times New Roman" w:cs="Times New Roman"/>
          <w:bCs/>
          <w:iCs/>
          <w:sz w:val="24"/>
          <w:szCs w:val="24"/>
        </w:rPr>
        <w:t xml:space="preserve"> з ПДВ. </w:t>
      </w:r>
      <w:r w:rsidR="00041C74" w:rsidRPr="00DA4988">
        <w:rPr>
          <w:rFonts w:ascii="Times New Roman" w:hAnsi="Times New Roman" w:cs="Times New Roman"/>
          <w:iCs/>
          <w:sz w:val="24"/>
          <w:szCs w:val="24"/>
          <w:lang w:val="uk-UA"/>
        </w:rPr>
        <w:t>Очікуване споживання у 202</w:t>
      </w:r>
      <w:r w:rsidR="00DA4988" w:rsidRPr="00DA498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5 </w:t>
      </w:r>
      <w:r w:rsidR="00041C74" w:rsidRPr="00DA4988">
        <w:rPr>
          <w:rFonts w:ascii="Times New Roman" w:hAnsi="Times New Roman" w:cs="Times New Roman"/>
          <w:iCs/>
          <w:sz w:val="24"/>
          <w:szCs w:val="24"/>
          <w:lang w:val="uk-UA"/>
        </w:rPr>
        <w:t>році</w:t>
      </w:r>
      <w:r w:rsidR="00BD13ED" w:rsidRPr="00DA498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DA4988">
        <w:rPr>
          <w:rFonts w:ascii="Times New Roman" w:hAnsi="Times New Roman" w:cs="Times New Roman"/>
          <w:iCs/>
          <w:sz w:val="24"/>
          <w:szCs w:val="24"/>
        </w:rPr>
        <w:t>—</w:t>
      </w:r>
      <w:r w:rsidR="00BD13ED" w:rsidRPr="00DA498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7D29D8" w:rsidRPr="00DA4988">
        <w:rPr>
          <w:rFonts w:ascii="Times New Roman" w:hAnsi="Times New Roman" w:cs="Times New Roman"/>
          <w:iCs/>
          <w:sz w:val="24"/>
          <w:szCs w:val="24"/>
          <w:lang w:val="uk-UA"/>
        </w:rPr>
        <w:t>8</w:t>
      </w:r>
      <w:r w:rsidR="00DA4988" w:rsidRPr="00DA4988">
        <w:rPr>
          <w:rFonts w:ascii="Times New Roman" w:hAnsi="Times New Roman" w:cs="Times New Roman"/>
          <w:iCs/>
          <w:sz w:val="24"/>
          <w:szCs w:val="24"/>
          <w:lang w:val="uk-UA"/>
        </w:rPr>
        <w:t>000</w:t>
      </w:r>
      <w:r w:rsidR="007D29D8" w:rsidRPr="00DA4988">
        <w:rPr>
          <w:rFonts w:ascii="Times New Roman" w:hAnsi="Times New Roman" w:cs="Times New Roman"/>
          <w:iCs/>
          <w:sz w:val="24"/>
          <w:szCs w:val="24"/>
          <w:lang w:val="uk-UA"/>
        </w:rPr>
        <w:t>00</w:t>
      </w:r>
      <w:r w:rsidR="00BD13ED" w:rsidRPr="00DA4988">
        <w:rPr>
          <w:rFonts w:ascii="Times New Roman" w:hAnsi="Times New Roman" w:cs="Times New Roman"/>
          <w:iCs/>
          <w:sz w:val="24"/>
          <w:szCs w:val="24"/>
        </w:rPr>
        <w:t>кВт/година</w:t>
      </w:r>
      <w:r w:rsidR="00DA4988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Pr="00BD13ED">
        <w:rPr>
          <w:rFonts w:ascii="Times New Roman" w:hAnsi="Times New Roman" w:cs="Times New Roman"/>
          <w:sz w:val="24"/>
          <w:szCs w:val="24"/>
        </w:rPr>
        <w:br/>
      </w:r>
      <w:r w:rsidRPr="00BD13ED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BD13ED">
        <w:rPr>
          <w:rFonts w:ascii="Times New Roman" w:hAnsi="Times New Roman" w:cs="Times New Roman"/>
          <w:b/>
          <w:sz w:val="24"/>
          <w:szCs w:val="24"/>
        </w:rPr>
        <w:br/>
      </w:r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3.    </w:t>
      </w:r>
      <w:proofErr w:type="spellStart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Очікувана</w:t>
      </w:r>
      <w:proofErr w:type="spellEnd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вартість</w:t>
      </w:r>
      <w:proofErr w:type="spellEnd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предмета </w:t>
      </w:r>
      <w:proofErr w:type="spellStart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закупі</w:t>
      </w:r>
      <w:proofErr w:type="gramStart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вл</w:t>
      </w:r>
      <w:proofErr w:type="gramEnd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і</w:t>
      </w:r>
      <w:proofErr w:type="spellEnd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: </w:t>
      </w:r>
      <w:r w:rsidR="00DA498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6 150 400,00 </w:t>
      </w:r>
      <w:proofErr w:type="spellStart"/>
      <w:r w:rsidR="00BD13ED" w:rsidRPr="00BD13ED">
        <w:rPr>
          <w:rFonts w:ascii="Times New Roman" w:hAnsi="Times New Roman" w:cs="Times New Roman"/>
          <w:iCs/>
          <w:sz w:val="24"/>
          <w:szCs w:val="24"/>
        </w:rPr>
        <w:t>грн</w:t>
      </w:r>
      <w:proofErr w:type="spellEnd"/>
      <w:r w:rsidR="00BD13ED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BD13ED" w:rsidRPr="00BD13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D13ED">
        <w:rPr>
          <w:rFonts w:ascii="Times New Roman" w:hAnsi="Times New Roman" w:cs="Times New Roman"/>
          <w:iCs/>
          <w:sz w:val="24"/>
          <w:szCs w:val="24"/>
        </w:rPr>
        <w:t>з ПДВ.</w:t>
      </w:r>
      <w:r w:rsidRPr="00BD13ED">
        <w:rPr>
          <w:rFonts w:ascii="Times New Roman" w:hAnsi="Times New Roman" w:cs="Times New Roman"/>
          <w:b/>
          <w:sz w:val="24"/>
          <w:szCs w:val="24"/>
        </w:rPr>
        <w:br/>
      </w:r>
      <w:r w:rsidRPr="00BD13ED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BD13ED">
        <w:rPr>
          <w:rFonts w:ascii="Times New Roman" w:hAnsi="Times New Roman" w:cs="Times New Roman"/>
          <w:b/>
          <w:sz w:val="24"/>
          <w:szCs w:val="24"/>
        </w:rPr>
        <w:br/>
      </w:r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4.     </w:t>
      </w:r>
      <w:proofErr w:type="spellStart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Обґрунтування</w:t>
      </w:r>
      <w:proofErr w:type="spellEnd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очікуваної</w:t>
      </w:r>
      <w:proofErr w:type="spellEnd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вартості</w:t>
      </w:r>
      <w:proofErr w:type="spellEnd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предмета </w:t>
      </w:r>
      <w:proofErr w:type="spellStart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закупі</w:t>
      </w:r>
      <w:proofErr w:type="gramStart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вл</w:t>
      </w:r>
      <w:proofErr w:type="gramEnd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і</w:t>
      </w:r>
      <w:proofErr w:type="spellEnd"/>
      <w:r w:rsidRPr="00BD13E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7D29D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="007D29D8" w:rsidRPr="007D29D8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розрахунок очікуваної вартості товару виконано на підставі закупівельної ціни попередньої закупівлі, згідно до</w:t>
      </w:r>
      <w:r w:rsidR="007D29D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наказу від </w:t>
      </w:r>
      <w:r w:rsidR="007D29D8" w:rsidRPr="007D29D8">
        <w:rPr>
          <w:rFonts w:ascii="Times New Roman" w:hAnsi="Times New Roman" w:cs="Times New Roman"/>
          <w:bCs/>
          <w:iCs/>
          <w:sz w:val="24"/>
          <w:szCs w:val="24"/>
          <w:lang w:val="uk-UA"/>
        </w:rPr>
        <w:t>18.02.2020  № 275</w:t>
      </w:r>
      <w:r w:rsidR="007D29D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«</w:t>
      </w:r>
      <w:r w:rsidR="007D29D8" w:rsidRPr="007D29D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 затвердження примірної методики визначення очікуваної вартості предмета закупівлі</w:t>
      </w:r>
      <w:r w:rsidR="007D29D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». За договором про закупівлю електричної енергії </w:t>
      </w:r>
      <w:r w:rsidR="007D29D8" w:rsidRPr="00AC4BB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від </w:t>
      </w:r>
      <w:r w:rsidR="00DA4988" w:rsidRPr="00AC4BB3">
        <w:rPr>
          <w:rFonts w:ascii="Times New Roman" w:hAnsi="Times New Roman" w:cs="Times New Roman"/>
          <w:bCs/>
          <w:iCs/>
          <w:sz w:val="24"/>
          <w:szCs w:val="24"/>
          <w:lang w:val="uk-UA"/>
        </w:rPr>
        <w:t>19.02</w:t>
      </w:r>
      <w:r w:rsidR="007D29D8" w:rsidRPr="00AC4BB3">
        <w:rPr>
          <w:rFonts w:ascii="Times New Roman" w:hAnsi="Times New Roman" w:cs="Times New Roman"/>
          <w:bCs/>
          <w:iCs/>
          <w:sz w:val="24"/>
          <w:szCs w:val="24"/>
          <w:lang w:val="uk-UA"/>
        </w:rPr>
        <w:t>.202</w:t>
      </w:r>
      <w:r w:rsidR="00DA4988" w:rsidRPr="00AC4BB3">
        <w:rPr>
          <w:rFonts w:ascii="Times New Roman" w:hAnsi="Times New Roman" w:cs="Times New Roman"/>
          <w:bCs/>
          <w:iCs/>
          <w:sz w:val="24"/>
          <w:szCs w:val="24"/>
          <w:lang w:val="uk-UA"/>
        </w:rPr>
        <w:t>4</w:t>
      </w:r>
      <w:r w:rsidR="007D29D8" w:rsidRPr="00AC4BB3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р. №</w:t>
      </w:r>
      <w:r w:rsidR="00DA4988" w:rsidRPr="00AC4BB3">
        <w:rPr>
          <w:rFonts w:ascii="Times New Roman" w:hAnsi="Times New Roman" w:cs="Times New Roman"/>
          <w:bCs/>
          <w:iCs/>
          <w:sz w:val="24"/>
          <w:szCs w:val="24"/>
          <w:lang w:val="uk-UA"/>
        </w:rPr>
        <w:t>24/24</w:t>
      </w:r>
      <w:r w:rsidR="007D29D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ціна за спожиту електричну енергію за </w:t>
      </w:r>
      <w:r w:rsidR="00DA49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жовтень</w:t>
      </w:r>
      <w:r w:rsidR="007D29D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202</w:t>
      </w:r>
      <w:r w:rsidR="00DA49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4</w:t>
      </w:r>
      <w:r w:rsidR="007D29D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р. становила </w:t>
      </w:r>
      <w:r w:rsidR="00DA4988">
        <w:rPr>
          <w:rFonts w:ascii="Times New Roman" w:hAnsi="Times New Roman" w:cs="Times New Roman"/>
          <w:bCs/>
          <w:iCs/>
          <w:sz w:val="24"/>
          <w:szCs w:val="24"/>
          <w:lang w:val="uk-UA"/>
        </w:rPr>
        <w:t>6,406430</w:t>
      </w:r>
      <w:r w:rsidR="007D29D8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7D29D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грн</w:t>
      </w:r>
      <w:proofErr w:type="spellEnd"/>
      <w:r w:rsidR="007D29D8">
        <w:rPr>
          <w:rFonts w:ascii="Times New Roman" w:hAnsi="Times New Roman" w:cs="Times New Roman"/>
          <w:bCs/>
          <w:iCs/>
          <w:sz w:val="24"/>
          <w:szCs w:val="24"/>
          <w:lang w:val="uk-UA"/>
        </w:rPr>
        <w:t>/кВт*</w:t>
      </w:r>
      <w:proofErr w:type="spellStart"/>
      <w:r w:rsidR="007D29D8">
        <w:rPr>
          <w:rFonts w:ascii="Times New Roman" w:hAnsi="Times New Roman" w:cs="Times New Roman"/>
          <w:bCs/>
          <w:iCs/>
          <w:sz w:val="24"/>
          <w:szCs w:val="24"/>
          <w:lang w:val="uk-UA"/>
        </w:rPr>
        <w:t>год</w:t>
      </w:r>
      <w:proofErr w:type="spellEnd"/>
      <w:r w:rsidR="007D29D8">
        <w:rPr>
          <w:rFonts w:ascii="Times New Roman" w:hAnsi="Times New Roman" w:cs="Times New Roman"/>
          <w:bCs/>
          <w:iCs/>
          <w:sz w:val="24"/>
          <w:szCs w:val="24"/>
          <w:lang w:val="uk-UA"/>
        </w:rPr>
        <w:t>, без ПДВ</w:t>
      </w:r>
      <w:r w:rsidR="00D02C3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="00D02C34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</w:t>
      </w:r>
      <w:r w:rsidR="00BD13ED" w:rsidRPr="00D02C34">
        <w:rPr>
          <w:rFonts w:ascii="Times New Roman" w:hAnsi="Times New Roman" w:cs="Times New Roman"/>
          <w:iCs/>
          <w:sz w:val="24"/>
          <w:szCs w:val="24"/>
          <w:lang w:val="uk-UA"/>
        </w:rPr>
        <w:t>цін</w:t>
      </w:r>
      <w:r w:rsidR="00BD13ED">
        <w:rPr>
          <w:rFonts w:ascii="Times New Roman" w:hAnsi="Times New Roman" w:cs="Times New Roman"/>
          <w:iCs/>
          <w:sz w:val="24"/>
          <w:szCs w:val="24"/>
          <w:lang w:val="uk-UA"/>
        </w:rPr>
        <w:t>а</w:t>
      </w:r>
      <w:r w:rsidRPr="00D02C3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на момент проведення </w:t>
      </w:r>
      <w:r w:rsidR="00D02C34">
        <w:rPr>
          <w:rFonts w:ascii="Times New Roman" w:hAnsi="Times New Roman" w:cs="Times New Roman"/>
          <w:iCs/>
          <w:sz w:val="24"/>
          <w:szCs w:val="24"/>
          <w:lang w:val="uk-UA"/>
        </w:rPr>
        <w:t>закупівлі</w:t>
      </w:r>
      <w:r w:rsidRPr="00D02C3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— </w:t>
      </w:r>
      <w:r w:rsidR="00E634BD" w:rsidRPr="00D02C34">
        <w:rPr>
          <w:rFonts w:ascii="Times New Roman" w:hAnsi="Times New Roman" w:cs="Times New Roman"/>
          <w:iCs/>
          <w:sz w:val="24"/>
          <w:szCs w:val="24"/>
          <w:lang w:val="uk-UA"/>
        </w:rPr>
        <w:t>1 кВт/</w:t>
      </w:r>
      <w:proofErr w:type="spellStart"/>
      <w:r w:rsidR="00E634BD" w:rsidRPr="00D02C34">
        <w:rPr>
          <w:rFonts w:ascii="Times New Roman" w:hAnsi="Times New Roman" w:cs="Times New Roman"/>
          <w:iCs/>
          <w:sz w:val="24"/>
          <w:szCs w:val="24"/>
          <w:lang w:val="uk-UA"/>
        </w:rPr>
        <w:t>год</w:t>
      </w:r>
      <w:proofErr w:type="spellEnd"/>
      <w:r w:rsidR="00E634BD" w:rsidRPr="00D02C3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— </w:t>
      </w:r>
      <w:r w:rsidR="00DA4988">
        <w:rPr>
          <w:rFonts w:ascii="Times New Roman" w:hAnsi="Times New Roman" w:cs="Times New Roman"/>
          <w:iCs/>
          <w:sz w:val="24"/>
          <w:szCs w:val="24"/>
          <w:lang w:val="uk-UA"/>
        </w:rPr>
        <w:t>7,688</w:t>
      </w:r>
      <w:r w:rsidR="00E634BD" w:rsidRPr="00D02C3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грн</w:t>
      </w:r>
      <w:r w:rsidR="00D02C34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E634BD" w:rsidRPr="00D02C3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з ПДВ</w:t>
      </w:r>
      <w:r w:rsidR="00BD13ED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з урахуванням </w:t>
      </w:r>
      <w:r w:rsidR="00BD13ED" w:rsidRPr="00D02C34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послуги з передачі електричної енергії</w:t>
      </w:r>
      <w:r w:rsidR="00BD13ED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. </w:t>
      </w:r>
      <w:r w:rsidRPr="00D02C3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Загальна вартість предмета закупівлі на 202</w:t>
      </w:r>
      <w:r w:rsidR="004C5DA3">
        <w:rPr>
          <w:rFonts w:ascii="Times New Roman" w:hAnsi="Times New Roman" w:cs="Times New Roman"/>
          <w:iCs/>
          <w:sz w:val="24"/>
          <w:szCs w:val="24"/>
          <w:lang w:val="uk-UA"/>
        </w:rPr>
        <w:t>5</w:t>
      </w:r>
      <w:r w:rsidRPr="00D02C3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рік — </w:t>
      </w:r>
      <w:r w:rsidR="00DA498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6 150 400,00 </w:t>
      </w:r>
      <w:r w:rsidR="00E634BD" w:rsidRPr="00D02C34">
        <w:rPr>
          <w:rFonts w:ascii="Times New Roman" w:hAnsi="Times New Roman" w:cs="Times New Roman"/>
          <w:iCs/>
          <w:sz w:val="24"/>
          <w:szCs w:val="24"/>
          <w:lang w:val="uk-UA"/>
        </w:rPr>
        <w:t>грн</w:t>
      </w:r>
      <w:r w:rsidR="00BD13ED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E634BD" w:rsidRPr="00D02C3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з ПДВ</w:t>
      </w:r>
      <w:r w:rsidR="00D02C34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Pr="00BD13ED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sectPr w:rsidR="00CD6D78" w:rsidRPr="00D02C34" w:rsidSect="008B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78"/>
    <w:rsid w:val="00041C74"/>
    <w:rsid w:val="004C5DA3"/>
    <w:rsid w:val="005763D1"/>
    <w:rsid w:val="00670B35"/>
    <w:rsid w:val="007D29D8"/>
    <w:rsid w:val="008374EA"/>
    <w:rsid w:val="008401E8"/>
    <w:rsid w:val="008B1FFB"/>
    <w:rsid w:val="009D5C6B"/>
    <w:rsid w:val="00AC4BB3"/>
    <w:rsid w:val="00BD13ED"/>
    <w:rsid w:val="00CD6D78"/>
    <w:rsid w:val="00CF33B6"/>
    <w:rsid w:val="00D02C34"/>
    <w:rsid w:val="00DA4988"/>
    <w:rsid w:val="00E10A9C"/>
    <w:rsid w:val="00E634BD"/>
    <w:rsid w:val="00E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4EA"/>
    <w:rPr>
      <w:color w:val="0000FF" w:themeColor="hyperlink"/>
      <w:u w:val="single"/>
    </w:rPr>
  </w:style>
  <w:style w:type="character" w:styleId="a4">
    <w:name w:val="Strong"/>
    <w:uiPriority w:val="22"/>
    <w:qFormat/>
    <w:rsid w:val="00BD13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4EA"/>
    <w:rPr>
      <w:color w:val="0000FF" w:themeColor="hyperlink"/>
      <w:u w:val="single"/>
    </w:rPr>
  </w:style>
  <w:style w:type="character" w:styleId="a4">
    <w:name w:val="Strong"/>
    <w:uiPriority w:val="22"/>
    <w:qFormat/>
    <w:rsid w:val="00BD1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30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59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2024-12-02T12:36:00Z</cp:lastPrinted>
  <dcterms:created xsi:type="dcterms:W3CDTF">2024-12-02T12:34:00Z</dcterms:created>
  <dcterms:modified xsi:type="dcterms:W3CDTF">2024-12-12T11:58:00Z</dcterms:modified>
</cp:coreProperties>
</file>