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35" w:rsidRPr="00CA5642" w:rsidRDefault="004B10E2" w:rsidP="004B10E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A5642">
        <w:rPr>
          <w:rFonts w:ascii="Times New Roman" w:hAnsi="Times New Roman" w:cs="Times New Roman"/>
          <w:b/>
          <w:sz w:val="32"/>
          <w:szCs w:val="28"/>
        </w:rPr>
        <w:t>Періодичні видання 2018 р.</w:t>
      </w:r>
    </w:p>
    <w:tbl>
      <w:tblPr>
        <w:tblStyle w:val="a3"/>
        <w:tblW w:w="0" w:type="auto"/>
        <w:tblLook w:val="04A0"/>
      </w:tblPr>
      <w:tblGrid>
        <w:gridCol w:w="675"/>
        <w:gridCol w:w="142"/>
        <w:gridCol w:w="4820"/>
        <w:gridCol w:w="4174"/>
      </w:tblGrid>
      <w:tr w:rsidR="00622529" w:rsidRPr="00CA5642" w:rsidTr="00CA5642">
        <w:trPr>
          <w:trHeight w:val="838"/>
        </w:trPr>
        <w:tc>
          <w:tcPr>
            <w:tcW w:w="9535" w:type="dxa"/>
            <w:gridSpan w:val="4"/>
          </w:tcPr>
          <w:p w:rsidR="00622529" w:rsidRPr="00CA5642" w:rsidRDefault="00622529" w:rsidP="00622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529" w:rsidRPr="00CA5642" w:rsidRDefault="00622529" w:rsidP="00622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b/>
                <w:sz w:val="32"/>
                <w:szCs w:val="28"/>
              </w:rPr>
              <w:t>Журнали</w:t>
            </w:r>
          </w:p>
        </w:tc>
      </w:tr>
      <w:tr w:rsidR="00622529" w:rsidRPr="00CA5642" w:rsidTr="001B2176">
        <w:tc>
          <w:tcPr>
            <w:tcW w:w="675" w:type="dxa"/>
          </w:tcPr>
          <w:p w:rsidR="00622529" w:rsidRPr="00CA5642" w:rsidRDefault="001B2176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gridSpan w:val="2"/>
          </w:tcPr>
          <w:p w:rsidR="00622529" w:rsidRPr="00CA5642" w:rsidRDefault="00622529" w:rsidP="00FF4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sz w:val="28"/>
                <w:szCs w:val="28"/>
              </w:rPr>
              <w:t>Автошляховик України</w:t>
            </w:r>
          </w:p>
        </w:tc>
        <w:tc>
          <w:tcPr>
            <w:tcW w:w="3898" w:type="dxa"/>
          </w:tcPr>
          <w:p w:rsidR="00622529" w:rsidRPr="00CA5642" w:rsidRDefault="00DD4F90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5A7EC6" w:rsidRPr="00CA5642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www.insat.org.ua</w:t>
              </w:r>
            </w:hyperlink>
            <w:r w:rsidR="005A7EC6" w:rsidRPr="00CA5642">
              <w:rPr>
                <w:rFonts w:ascii="Times New Roman" w:hAnsi="Times New Roman" w:cs="Times New Roman"/>
                <w:color w:val="006621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4B10E2" w:rsidRPr="00CA5642" w:rsidTr="001B2176">
        <w:tc>
          <w:tcPr>
            <w:tcW w:w="675" w:type="dxa"/>
          </w:tcPr>
          <w:p w:rsidR="004B10E2" w:rsidRPr="00CA5642" w:rsidRDefault="001B2176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gridSpan w:val="2"/>
          </w:tcPr>
          <w:p w:rsidR="004B10E2" w:rsidRPr="00CA5642" w:rsidRDefault="004B10E2" w:rsidP="00FF4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sz w:val="28"/>
                <w:szCs w:val="28"/>
              </w:rPr>
              <w:t>Антиквар</w:t>
            </w:r>
          </w:p>
        </w:tc>
        <w:tc>
          <w:tcPr>
            <w:tcW w:w="3898" w:type="dxa"/>
          </w:tcPr>
          <w:p w:rsidR="004B10E2" w:rsidRPr="00CA5642" w:rsidRDefault="00DD4F90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76032A" w:rsidRPr="00CA5642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https://antikvar.ua</w:t>
              </w:r>
            </w:hyperlink>
            <w:r w:rsidR="0076032A" w:rsidRPr="00CA5642">
              <w:rPr>
                <w:rFonts w:ascii="Times New Roman" w:hAnsi="Times New Roman" w:cs="Times New Roman"/>
                <w:color w:val="006621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4B10E2" w:rsidRPr="00CA5642" w:rsidTr="001B2176">
        <w:tc>
          <w:tcPr>
            <w:tcW w:w="675" w:type="dxa"/>
          </w:tcPr>
          <w:p w:rsidR="004B10E2" w:rsidRPr="00CA5642" w:rsidRDefault="001B2176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  <w:gridSpan w:val="2"/>
          </w:tcPr>
          <w:p w:rsidR="004B10E2" w:rsidRPr="00CA5642" w:rsidRDefault="004B10E2" w:rsidP="00FF4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sz w:val="28"/>
                <w:szCs w:val="28"/>
              </w:rPr>
              <w:t>Артклас</w:t>
            </w:r>
          </w:p>
        </w:tc>
        <w:tc>
          <w:tcPr>
            <w:tcW w:w="3898" w:type="dxa"/>
          </w:tcPr>
          <w:p w:rsidR="004B10E2" w:rsidRPr="00CA5642" w:rsidRDefault="00DD4F90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6032A" w:rsidRPr="00CA564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http://artclass.lviv.ua</w:t>
              </w:r>
            </w:hyperlink>
            <w:r w:rsidR="0076032A" w:rsidRPr="00CA5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10E2" w:rsidRPr="00CA5642" w:rsidTr="001B2176">
        <w:tc>
          <w:tcPr>
            <w:tcW w:w="675" w:type="dxa"/>
          </w:tcPr>
          <w:p w:rsidR="004B10E2" w:rsidRPr="00CA5642" w:rsidRDefault="001B2176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  <w:gridSpan w:val="2"/>
          </w:tcPr>
          <w:p w:rsidR="004B10E2" w:rsidRPr="00CA5642" w:rsidRDefault="004B10E2" w:rsidP="00FF4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sz w:val="28"/>
                <w:szCs w:val="28"/>
              </w:rPr>
              <w:t>Аспекти будівництва</w:t>
            </w:r>
          </w:p>
        </w:tc>
        <w:tc>
          <w:tcPr>
            <w:tcW w:w="3898" w:type="dxa"/>
          </w:tcPr>
          <w:p w:rsidR="004B10E2" w:rsidRPr="00CA5642" w:rsidRDefault="00DD4F90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6032A" w:rsidRPr="00CA564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http://abud.lviv.ua</w:t>
              </w:r>
            </w:hyperlink>
            <w:r w:rsidR="0076032A" w:rsidRPr="00CA5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10E2" w:rsidRPr="00CA5642" w:rsidTr="001B2176">
        <w:tc>
          <w:tcPr>
            <w:tcW w:w="675" w:type="dxa"/>
          </w:tcPr>
          <w:p w:rsidR="004B10E2" w:rsidRPr="00CA5642" w:rsidRDefault="001B2176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  <w:gridSpan w:val="2"/>
          </w:tcPr>
          <w:p w:rsidR="004B10E2" w:rsidRPr="00CA5642" w:rsidRDefault="004B10E2" w:rsidP="00FF47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bCs/>
                <w:sz w:val="28"/>
                <w:szCs w:val="28"/>
              </w:rPr>
              <w:t>Бібліотечка голови профспілкового комітету</w:t>
            </w:r>
          </w:p>
        </w:tc>
        <w:tc>
          <w:tcPr>
            <w:tcW w:w="3898" w:type="dxa"/>
          </w:tcPr>
          <w:p w:rsidR="004B10E2" w:rsidRPr="00CA5642" w:rsidRDefault="00CA5642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56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4B10E2" w:rsidRPr="00CA5642" w:rsidTr="001B2176">
        <w:tc>
          <w:tcPr>
            <w:tcW w:w="675" w:type="dxa"/>
          </w:tcPr>
          <w:p w:rsidR="004B10E2" w:rsidRPr="00CA5642" w:rsidRDefault="001B2176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  <w:gridSpan w:val="2"/>
          </w:tcPr>
          <w:p w:rsidR="004B10E2" w:rsidRPr="00CA5642" w:rsidRDefault="004B10E2" w:rsidP="00FF4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sz w:val="28"/>
                <w:szCs w:val="28"/>
              </w:rPr>
              <w:t>Бібліотечний форум України</w:t>
            </w:r>
          </w:p>
        </w:tc>
        <w:tc>
          <w:tcPr>
            <w:tcW w:w="3898" w:type="dxa"/>
          </w:tcPr>
          <w:p w:rsidR="004B10E2" w:rsidRPr="00CA5642" w:rsidRDefault="00DD4F90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76032A" w:rsidRPr="00CA564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http://www.libraryforum.info</w:t>
              </w:r>
            </w:hyperlink>
            <w:r w:rsidR="0076032A" w:rsidRPr="00CA5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10E2" w:rsidRPr="00CA5642" w:rsidTr="001B2176">
        <w:tc>
          <w:tcPr>
            <w:tcW w:w="675" w:type="dxa"/>
          </w:tcPr>
          <w:p w:rsidR="004B10E2" w:rsidRPr="00CA5642" w:rsidRDefault="001B2176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  <w:gridSpan w:val="2"/>
          </w:tcPr>
          <w:p w:rsidR="004B10E2" w:rsidRPr="00CA5642" w:rsidRDefault="004B10E2" w:rsidP="00FF47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bCs/>
                <w:sz w:val="28"/>
                <w:szCs w:val="28"/>
              </w:rPr>
              <w:t>Бетон і Асфальт (НП)</w:t>
            </w:r>
          </w:p>
        </w:tc>
        <w:tc>
          <w:tcPr>
            <w:tcW w:w="3898" w:type="dxa"/>
          </w:tcPr>
          <w:p w:rsidR="004B10E2" w:rsidRPr="00CA5642" w:rsidRDefault="00CA5642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56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4B10E2" w:rsidRPr="00CA5642" w:rsidTr="001B2176">
        <w:tc>
          <w:tcPr>
            <w:tcW w:w="675" w:type="dxa"/>
          </w:tcPr>
          <w:p w:rsidR="004B10E2" w:rsidRPr="00CA5642" w:rsidRDefault="001B2176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  <w:gridSpan w:val="2"/>
          </w:tcPr>
          <w:p w:rsidR="004B10E2" w:rsidRPr="00CA5642" w:rsidRDefault="004B10E2" w:rsidP="00FF47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bCs/>
                <w:sz w:val="28"/>
                <w:szCs w:val="28"/>
              </w:rPr>
              <w:t>Бетон и железобетон в Украине</w:t>
            </w:r>
          </w:p>
        </w:tc>
        <w:tc>
          <w:tcPr>
            <w:tcW w:w="3898" w:type="dxa"/>
          </w:tcPr>
          <w:p w:rsidR="004B10E2" w:rsidRPr="00CA5642" w:rsidRDefault="00DD4F90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76032A" w:rsidRPr="00CA5642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http://beton.sytes.net</w:t>
              </w:r>
            </w:hyperlink>
            <w:r w:rsidR="0076032A" w:rsidRPr="00CA5642">
              <w:rPr>
                <w:rFonts w:ascii="Times New Roman" w:hAnsi="Times New Roman" w:cs="Times New Roman"/>
                <w:color w:val="006621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4B10E2" w:rsidRPr="00CA5642" w:rsidTr="001B2176">
        <w:tc>
          <w:tcPr>
            <w:tcW w:w="675" w:type="dxa"/>
          </w:tcPr>
          <w:p w:rsidR="004B10E2" w:rsidRPr="00CA5642" w:rsidRDefault="001B2176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  <w:gridSpan w:val="2"/>
          </w:tcPr>
          <w:p w:rsidR="004B10E2" w:rsidRPr="00CA5642" w:rsidRDefault="004B10E2" w:rsidP="00FF47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bCs/>
                <w:sz w:val="28"/>
                <w:szCs w:val="28"/>
              </w:rPr>
              <w:t>Будівництво і стандартизація</w:t>
            </w:r>
          </w:p>
        </w:tc>
        <w:tc>
          <w:tcPr>
            <w:tcW w:w="3898" w:type="dxa"/>
          </w:tcPr>
          <w:p w:rsidR="004B10E2" w:rsidRPr="00CA5642" w:rsidRDefault="00CA5642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56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4B10E2" w:rsidRPr="00CA5642" w:rsidTr="001B2176">
        <w:tc>
          <w:tcPr>
            <w:tcW w:w="675" w:type="dxa"/>
          </w:tcPr>
          <w:p w:rsidR="004B10E2" w:rsidRPr="00CA5642" w:rsidRDefault="001B2176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  <w:gridSpan w:val="2"/>
          </w:tcPr>
          <w:p w:rsidR="004B10E2" w:rsidRPr="00CA5642" w:rsidRDefault="004B10E2" w:rsidP="00FF47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bCs/>
                <w:sz w:val="28"/>
                <w:szCs w:val="28"/>
              </w:rPr>
              <w:t>Будівництво України</w:t>
            </w:r>
          </w:p>
        </w:tc>
        <w:tc>
          <w:tcPr>
            <w:tcW w:w="3898" w:type="dxa"/>
          </w:tcPr>
          <w:p w:rsidR="004B10E2" w:rsidRPr="00CA5642" w:rsidRDefault="00CA5642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56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4B10E2" w:rsidRPr="00CA5642" w:rsidTr="001B2176">
        <w:tc>
          <w:tcPr>
            <w:tcW w:w="675" w:type="dxa"/>
          </w:tcPr>
          <w:p w:rsidR="004B10E2" w:rsidRPr="00CA5642" w:rsidRDefault="001B2176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2" w:type="dxa"/>
            <w:gridSpan w:val="2"/>
          </w:tcPr>
          <w:p w:rsidR="004B10E2" w:rsidRPr="00CA5642" w:rsidRDefault="004B10E2" w:rsidP="00FF47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bCs/>
                <w:sz w:val="28"/>
                <w:szCs w:val="28"/>
              </w:rPr>
              <w:t>Вісник будівельника</w:t>
            </w:r>
          </w:p>
        </w:tc>
        <w:tc>
          <w:tcPr>
            <w:tcW w:w="3898" w:type="dxa"/>
          </w:tcPr>
          <w:p w:rsidR="004B10E2" w:rsidRPr="00CA5642" w:rsidRDefault="00DD4F90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76032A" w:rsidRPr="00CA564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https://vb.net.ua</w:t>
              </w:r>
            </w:hyperlink>
            <w:r w:rsidR="0076032A" w:rsidRPr="00CA5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10E2" w:rsidRPr="00CA5642" w:rsidTr="001B2176">
        <w:tc>
          <w:tcPr>
            <w:tcW w:w="675" w:type="dxa"/>
          </w:tcPr>
          <w:p w:rsidR="004B10E2" w:rsidRPr="00CA5642" w:rsidRDefault="001B2176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2" w:type="dxa"/>
            <w:gridSpan w:val="2"/>
          </w:tcPr>
          <w:p w:rsidR="004B10E2" w:rsidRPr="00CA5642" w:rsidRDefault="004B10E2" w:rsidP="00FF4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sz w:val="28"/>
                <w:szCs w:val="28"/>
              </w:rPr>
              <w:t xml:space="preserve">Вища школа                </w:t>
            </w:r>
          </w:p>
        </w:tc>
        <w:tc>
          <w:tcPr>
            <w:tcW w:w="3898" w:type="dxa"/>
          </w:tcPr>
          <w:p w:rsidR="004B10E2" w:rsidRPr="00CA5642" w:rsidRDefault="00CA5642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56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4B10E2" w:rsidRPr="00CA5642" w:rsidTr="001B2176">
        <w:tc>
          <w:tcPr>
            <w:tcW w:w="675" w:type="dxa"/>
          </w:tcPr>
          <w:p w:rsidR="004B10E2" w:rsidRPr="00CA5642" w:rsidRDefault="001B2176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2" w:type="dxa"/>
            <w:gridSpan w:val="2"/>
          </w:tcPr>
          <w:p w:rsidR="004B10E2" w:rsidRPr="00CA5642" w:rsidRDefault="004B10E2" w:rsidP="00FF4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sz w:val="28"/>
                <w:szCs w:val="28"/>
              </w:rPr>
              <w:t xml:space="preserve">Водне господарство України </w:t>
            </w:r>
            <w:r w:rsidRPr="00CA5642">
              <w:rPr>
                <w:rFonts w:ascii="Times New Roman" w:hAnsi="Times New Roman" w:cs="Times New Roman"/>
                <w:bCs/>
                <w:sz w:val="28"/>
                <w:szCs w:val="28"/>
              </w:rPr>
              <w:t>(НП)</w:t>
            </w:r>
          </w:p>
        </w:tc>
        <w:tc>
          <w:tcPr>
            <w:tcW w:w="3898" w:type="dxa"/>
          </w:tcPr>
          <w:p w:rsidR="004B10E2" w:rsidRPr="00CA5642" w:rsidRDefault="00DD4F90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A030BA" w:rsidRPr="00CA564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http://diuevr.kiev.ua</w:t>
              </w:r>
            </w:hyperlink>
            <w:r w:rsidR="00A030BA" w:rsidRPr="00CA5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10E2" w:rsidRPr="00CA5642" w:rsidTr="001B2176">
        <w:tc>
          <w:tcPr>
            <w:tcW w:w="675" w:type="dxa"/>
          </w:tcPr>
          <w:p w:rsidR="004B10E2" w:rsidRPr="00CA5642" w:rsidRDefault="001B2176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2" w:type="dxa"/>
            <w:gridSpan w:val="2"/>
          </w:tcPr>
          <w:p w:rsidR="004B10E2" w:rsidRPr="00CA5642" w:rsidRDefault="004B10E2" w:rsidP="00FF47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bCs/>
                <w:sz w:val="28"/>
                <w:szCs w:val="28"/>
              </w:rPr>
              <w:t>Вода і водоочисні технології</w:t>
            </w:r>
          </w:p>
        </w:tc>
        <w:tc>
          <w:tcPr>
            <w:tcW w:w="3898" w:type="dxa"/>
          </w:tcPr>
          <w:p w:rsidR="004B10E2" w:rsidRPr="00CA5642" w:rsidRDefault="00DD4F90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A030BA" w:rsidRPr="00CA564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http://waternet.ua</w:t>
              </w:r>
            </w:hyperlink>
            <w:r w:rsidR="00A030BA" w:rsidRPr="00CA5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10E2" w:rsidRPr="00CA5642" w:rsidTr="001B2176">
        <w:tc>
          <w:tcPr>
            <w:tcW w:w="675" w:type="dxa"/>
          </w:tcPr>
          <w:p w:rsidR="004B10E2" w:rsidRPr="00CA5642" w:rsidRDefault="001B2176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2" w:type="dxa"/>
            <w:gridSpan w:val="2"/>
          </w:tcPr>
          <w:p w:rsidR="004B10E2" w:rsidRPr="00CA5642" w:rsidRDefault="004B10E2" w:rsidP="00FF47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bCs/>
                <w:sz w:val="28"/>
                <w:szCs w:val="28"/>
              </w:rPr>
              <w:t>Водопостачання та водовідведення</w:t>
            </w:r>
          </w:p>
        </w:tc>
        <w:tc>
          <w:tcPr>
            <w:tcW w:w="3898" w:type="dxa"/>
          </w:tcPr>
          <w:p w:rsidR="004B10E2" w:rsidRPr="00CA5642" w:rsidRDefault="00CA5642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56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4B10E2" w:rsidRPr="00CA5642" w:rsidTr="001B2176">
        <w:tc>
          <w:tcPr>
            <w:tcW w:w="675" w:type="dxa"/>
          </w:tcPr>
          <w:p w:rsidR="004B10E2" w:rsidRPr="00CA5642" w:rsidRDefault="001B2176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2" w:type="dxa"/>
            <w:gridSpan w:val="2"/>
          </w:tcPr>
          <w:p w:rsidR="004B10E2" w:rsidRPr="00CA5642" w:rsidRDefault="004B10E2" w:rsidP="00FF4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sz w:val="28"/>
                <w:szCs w:val="28"/>
              </w:rPr>
              <w:t>Держзакупівлі</w:t>
            </w:r>
          </w:p>
        </w:tc>
        <w:tc>
          <w:tcPr>
            <w:tcW w:w="3898" w:type="dxa"/>
          </w:tcPr>
          <w:p w:rsidR="004B10E2" w:rsidRPr="00CA5642" w:rsidRDefault="00DD4F90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A030BA" w:rsidRPr="00CA564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https://edz.mcfr.ua</w:t>
              </w:r>
            </w:hyperlink>
            <w:r w:rsidR="00A030BA" w:rsidRPr="00CA5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10E2" w:rsidRPr="00CA5642" w:rsidTr="001B2176">
        <w:tc>
          <w:tcPr>
            <w:tcW w:w="675" w:type="dxa"/>
          </w:tcPr>
          <w:p w:rsidR="004B10E2" w:rsidRPr="00CA5642" w:rsidRDefault="001B2176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2" w:type="dxa"/>
            <w:gridSpan w:val="2"/>
          </w:tcPr>
          <w:p w:rsidR="004B10E2" w:rsidRPr="00CA5642" w:rsidRDefault="004B10E2" w:rsidP="00FF47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bCs/>
                <w:sz w:val="28"/>
                <w:szCs w:val="28"/>
              </w:rPr>
              <w:t>Діловодство та документообіг</w:t>
            </w:r>
          </w:p>
        </w:tc>
        <w:tc>
          <w:tcPr>
            <w:tcW w:w="3898" w:type="dxa"/>
          </w:tcPr>
          <w:p w:rsidR="004B10E2" w:rsidRPr="00CA5642" w:rsidRDefault="00CA5642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56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4B10E2" w:rsidRPr="00CA5642" w:rsidTr="001B2176">
        <w:tc>
          <w:tcPr>
            <w:tcW w:w="675" w:type="dxa"/>
          </w:tcPr>
          <w:p w:rsidR="004B10E2" w:rsidRPr="00CA5642" w:rsidRDefault="001B2176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2" w:type="dxa"/>
            <w:gridSpan w:val="2"/>
          </w:tcPr>
          <w:p w:rsidR="004B10E2" w:rsidRPr="00CA5642" w:rsidRDefault="004B10E2" w:rsidP="00FF47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bCs/>
                <w:sz w:val="28"/>
                <w:szCs w:val="28"/>
              </w:rPr>
              <w:t>Довідник спеціаліста з охорони праці</w:t>
            </w:r>
          </w:p>
        </w:tc>
        <w:tc>
          <w:tcPr>
            <w:tcW w:w="3898" w:type="dxa"/>
          </w:tcPr>
          <w:p w:rsidR="004B10E2" w:rsidRPr="00CA5642" w:rsidRDefault="00DD4F90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A030BA" w:rsidRPr="00CA564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https://esop.mcfr.ua</w:t>
              </w:r>
            </w:hyperlink>
            <w:r w:rsidR="00A030BA" w:rsidRPr="00CA5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10E2" w:rsidRPr="00CA5642" w:rsidTr="001B2176">
        <w:tc>
          <w:tcPr>
            <w:tcW w:w="675" w:type="dxa"/>
          </w:tcPr>
          <w:p w:rsidR="004B10E2" w:rsidRPr="00CA5642" w:rsidRDefault="001B2176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2" w:type="dxa"/>
            <w:gridSpan w:val="2"/>
          </w:tcPr>
          <w:p w:rsidR="004B10E2" w:rsidRPr="00CA5642" w:rsidRDefault="004B10E2" w:rsidP="00FF4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sz w:val="28"/>
                <w:szCs w:val="28"/>
              </w:rPr>
              <w:t>Екологічний вісник</w:t>
            </w:r>
          </w:p>
        </w:tc>
        <w:tc>
          <w:tcPr>
            <w:tcW w:w="3898" w:type="dxa"/>
          </w:tcPr>
          <w:p w:rsidR="004B10E2" w:rsidRPr="00CA5642" w:rsidRDefault="00DD4F90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A030BA" w:rsidRPr="00CA564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http://www.ecoleague.net</w:t>
              </w:r>
            </w:hyperlink>
            <w:r w:rsidR="00A030BA" w:rsidRPr="00CA5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10E2" w:rsidRPr="00CA5642" w:rsidTr="001B2176">
        <w:tc>
          <w:tcPr>
            <w:tcW w:w="675" w:type="dxa"/>
          </w:tcPr>
          <w:p w:rsidR="004B10E2" w:rsidRPr="00CA5642" w:rsidRDefault="001B2176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2" w:type="dxa"/>
            <w:gridSpan w:val="2"/>
          </w:tcPr>
          <w:p w:rsidR="004B10E2" w:rsidRPr="00CA5642" w:rsidRDefault="00622529" w:rsidP="00FF4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bCs/>
                <w:sz w:val="28"/>
                <w:szCs w:val="28"/>
              </w:rPr>
              <w:t>Економіка України</w:t>
            </w:r>
          </w:p>
        </w:tc>
        <w:tc>
          <w:tcPr>
            <w:tcW w:w="3898" w:type="dxa"/>
          </w:tcPr>
          <w:p w:rsidR="004B10E2" w:rsidRPr="00CA5642" w:rsidRDefault="00DD4F90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A030BA" w:rsidRPr="00CA564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http://www.economukraine.com.ua</w:t>
              </w:r>
            </w:hyperlink>
            <w:r w:rsidR="00A030BA" w:rsidRPr="00CA5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10E2" w:rsidRPr="00CA5642" w:rsidTr="001B2176">
        <w:tc>
          <w:tcPr>
            <w:tcW w:w="675" w:type="dxa"/>
          </w:tcPr>
          <w:p w:rsidR="004B10E2" w:rsidRPr="00CA5642" w:rsidRDefault="001B2176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2" w:type="dxa"/>
            <w:gridSpan w:val="2"/>
          </w:tcPr>
          <w:p w:rsidR="004B10E2" w:rsidRPr="00CA5642" w:rsidRDefault="004B10E2" w:rsidP="00FF47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bCs/>
                <w:sz w:val="28"/>
                <w:szCs w:val="28"/>
              </w:rPr>
              <w:t>Землевпорядний вісник</w:t>
            </w:r>
          </w:p>
        </w:tc>
        <w:tc>
          <w:tcPr>
            <w:tcW w:w="3898" w:type="dxa"/>
          </w:tcPr>
          <w:p w:rsidR="004B10E2" w:rsidRPr="00CA5642" w:rsidRDefault="00DD4F90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A030BA" w:rsidRPr="00CA564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http://zemvisnuk.com.ua</w:t>
              </w:r>
            </w:hyperlink>
            <w:r w:rsidR="00A030BA" w:rsidRPr="00CA5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10E2" w:rsidRPr="00CA5642" w:rsidTr="001B2176">
        <w:tc>
          <w:tcPr>
            <w:tcW w:w="675" w:type="dxa"/>
          </w:tcPr>
          <w:p w:rsidR="004B10E2" w:rsidRPr="00CA5642" w:rsidRDefault="001B2176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62" w:type="dxa"/>
            <w:gridSpan w:val="2"/>
          </w:tcPr>
          <w:p w:rsidR="004B10E2" w:rsidRPr="00CA5642" w:rsidRDefault="004B10E2" w:rsidP="00FF47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Інформаційний бюлетень міністерства регіонального розвитку,будівництва та  ЖКГ України    </w:t>
            </w:r>
          </w:p>
        </w:tc>
        <w:tc>
          <w:tcPr>
            <w:tcW w:w="3898" w:type="dxa"/>
          </w:tcPr>
          <w:p w:rsidR="004B10E2" w:rsidRPr="00CA5642" w:rsidRDefault="00CA5642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56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4B10E2" w:rsidRPr="00CA5642" w:rsidTr="001B2176">
        <w:tc>
          <w:tcPr>
            <w:tcW w:w="675" w:type="dxa"/>
          </w:tcPr>
          <w:p w:rsidR="004B10E2" w:rsidRPr="00CA5642" w:rsidRDefault="001B2176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62" w:type="dxa"/>
            <w:gridSpan w:val="2"/>
          </w:tcPr>
          <w:p w:rsidR="004B10E2" w:rsidRPr="00CA5642" w:rsidRDefault="004B10E2" w:rsidP="00FF47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bCs/>
                <w:sz w:val="28"/>
                <w:szCs w:val="28"/>
              </w:rPr>
              <w:t>Інформаційний збірник та коментарі Міносвіти і науки України</w:t>
            </w:r>
          </w:p>
        </w:tc>
        <w:tc>
          <w:tcPr>
            <w:tcW w:w="3898" w:type="dxa"/>
          </w:tcPr>
          <w:p w:rsidR="004B10E2" w:rsidRPr="00CA5642" w:rsidRDefault="00CA5642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56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4B10E2" w:rsidRPr="00CA5642" w:rsidTr="001B2176">
        <w:tc>
          <w:tcPr>
            <w:tcW w:w="675" w:type="dxa"/>
          </w:tcPr>
          <w:p w:rsidR="004B10E2" w:rsidRPr="00CA5642" w:rsidRDefault="001B2176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62" w:type="dxa"/>
            <w:gridSpan w:val="2"/>
          </w:tcPr>
          <w:p w:rsidR="004B10E2" w:rsidRPr="00CA5642" w:rsidRDefault="004B10E2" w:rsidP="00FF4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sz w:val="28"/>
                <w:szCs w:val="28"/>
              </w:rPr>
              <w:t xml:space="preserve">Кадровик 01 </w:t>
            </w:r>
          </w:p>
        </w:tc>
        <w:tc>
          <w:tcPr>
            <w:tcW w:w="3898" w:type="dxa"/>
          </w:tcPr>
          <w:p w:rsidR="004B10E2" w:rsidRPr="00CA5642" w:rsidRDefault="00DD4F90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A030BA" w:rsidRPr="00CA564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https://www.kadrovik01.com.ua</w:t>
              </w:r>
            </w:hyperlink>
            <w:r w:rsidR="00A030BA" w:rsidRPr="00CA5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10E2" w:rsidRPr="00CA5642" w:rsidTr="001B2176">
        <w:tc>
          <w:tcPr>
            <w:tcW w:w="675" w:type="dxa"/>
          </w:tcPr>
          <w:p w:rsidR="004B10E2" w:rsidRPr="00CA5642" w:rsidRDefault="001B2176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62" w:type="dxa"/>
            <w:gridSpan w:val="2"/>
          </w:tcPr>
          <w:p w:rsidR="004B10E2" w:rsidRPr="00CA5642" w:rsidRDefault="004B10E2" w:rsidP="00FF47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bCs/>
                <w:sz w:val="28"/>
                <w:szCs w:val="28"/>
              </w:rPr>
              <w:t>Календар знаменних і пам'ятних дат</w:t>
            </w:r>
          </w:p>
        </w:tc>
        <w:tc>
          <w:tcPr>
            <w:tcW w:w="3898" w:type="dxa"/>
          </w:tcPr>
          <w:p w:rsidR="004B10E2" w:rsidRPr="00CA5642" w:rsidRDefault="00CA5642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56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4B10E2" w:rsidRPr="00CA5642" w:rsidTr="001B2176">
        <w:tc>
          <w:tcPr>
            <w:tcW w:w="675" w:type="dxa"/>
          </w:tcPr>
          <w:p w:rsidR="004B10E2" w:rsidRPr="00CA5642" w:rsidRDefault="001B2176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62" w:type="dxa"/>
            <w:gridSpan w:val="2"/>
          </w:tcPr>
          <w:p w:rsidR="004B10E2" w:rsidRPr="00CA5642" w:rsidRDefault="004B10E2" w:rsidP="00FF4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sz w:val="28"/>
                <w:szCs w:val="28"/>
              </w:rPr>
              <w:t>Комплект юриста «Загальний» (Юридичний вісник України + Бюлетень законодавства і юридичної практики України)</w:t>
            </w:r>
          </w:p>
        </w:tc>
        <w:tc>
          <w:tcPr>
            <w:tcW w:w="3898" w:type="dxa"/>
          </w:tcPr>
          <w:p w:rsidR="004B10E2" w:rsidRPr="00CA5642" w:rsidRDefault="00CA5642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56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4B10E2" w:rsidRPr="00CA5642" w:rsidTr="001B2176">
        <w:tc>
          <w:tcPr>
            <w:tcW w:w="675" w:type="dxa"/>
          </w:tcPr>
          <w:p w:rsidR="004B10E2" w:rsidRPr="00CA5642" w:rsidRDefault="001B2176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62" w:type="dxa"/>
            <w:gridSpan w:val="2"/>
          </w:tcPr>
          <w:p w:rsidR="004B10E2" w:rsidRPr="00CA5642" w:rsidRDefault="004B10E2" w:rsidP="00FF4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sz w:val="28"/>
                <w:szCs w:val="28"/>
              </w:rPr>
              <w:t>Ландшафт и архитектура</w:t>
            </w:r>
          </w:p>
        </w:tc>
        <w:tc>
          <w:tcPr>
            <w:tcW w:w="3898" w:type="dxa"/>
          </w:tcPr>
          <w:p w:rsidR="004B10E2" w:rsidRPr="00CA5642" w:rsidRDefault="00DD4F90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A030BA" w:rsidRPr="00CA564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http://laburo.com.ua</w:t>
              </w:r>
            </w:hyperlink>
            <w:r w:rsidR="00A030BA" w:rsidRPr="00CA5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10E2" w:rsidRPr="00CA5642" w:rsidTr="001B2176">
        <w:tc>
          <w:tcPr>
            <w:tcW w:w="675" w:type="dxa"/>
          </w:tcPr>
          <w:p w:rsidR="004B10E2" w:rsidRPr="00CA5642" w:rsidRDefault="001B2176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62" w:type="dxa"/>
            <w:gridSpan w:val="2"/>
          </w:tcPr>
          <w:p w:rsidR="004B10E2" w:rsidRPr="00CA5642" w:rsidRDefault="004B10E2" w:rsidP="00FF4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sz w:val="28"/>
                <w:szCs w:val="28"/>
              </w:rPr>
              <w:t>Личности</w:t>
            </w:r>
          </w:p>
        </w:tc>
        <w:tc>
          <w:tcPr>
            <w:tcW w:w="3898" w:type="dxa"/>
          </w:tcPr>
          <w:p w:rsidR="004B10E2" w:rsidRPr="00CA5642" w:rsidRDefault="00DD4F90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A030BA" w:rsidRPr="00CA564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https://persons-journal.com</w:t>
              </w:r>
            </w:hyperlink>
            <w:r w:rsidR="00A030BA" w:rsidRPr="00CA5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10E2" w:rsidRPr="00CA5642" w:rsidTr="001B2176">
        <w:tc>
          <w:tcPr>
            <w:tcW w:w="675" w:type="dxa"/>
          </w:tcPr>
          <w:p w:rsidR="004B10E2" w:rsidRPr="00CA5642" w:rsidRDefault="001B2176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62" w:type="dxa"/>
            <w:gridSpan w:val="2"/>
          </w:tcPr>
          <w:p w:rsidR="004B10E2" w:rsidRPr="00CA5642" w:rsidRDefault="004B10E2" w:rsidP="00FF4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sz w:val="28"/>
                <w:szCs w:val="28"/>
              </w:rPr>
              <w:t>Народна творчість та етнологія</w:t>
            </w:r>
          </w:p>
        </w:tc>
        <w:tc>
          <w:tcPr>
            <w:tcW w:w="3898" w:type="dxa"/>
          </w:tcPr>
          <w:p w:rsidR="004B10E2" w:rsidRPr="00CA5642" w:rsidRDefault="00DD4F90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A030BA" w:rsidRPr="00CA564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http://nte.etnolog.org.ua</w:t>
              </w:r>
            </w:hyperlink>
            <w:r w:rsidR="00A030BA" w:rsidRPr="00CA5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10E2" w:rsidRPr="00CA5642" w:rsidTr="001B2176">
        <w:tc>
          <w:tcPr>
            <w:tcW w:w="675" w:type="dxa"/>
          </w:tcPr>
          <w:p w:rsidR="004B10E2" w:rsidRPr="00CA5642" w:rsidRDefault="001B2176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62" w:type="dxa"/>
            <w:gridSpan w:val="2"/>
          </w:tcPr>
          <w:p w:rsidR="004B10E2" w:rsidRPr="00CA5642" w:rsidRDefault="004B10E2" w:rsidP="00FF4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sz w:val="28"/>
                <w:szCs w:val="28"/>
              </w:rPr>
              <w:t>Образотворче мистецтво</w:t>
            </w:r>
          </w:p>
        </w:tc>
        <w:tc>
          <w:tcPr>
            <w:tcW w:w="3898" w:type="dxa"/>
          </w:tcPr>
          <w:p w:rsidR="004B10E2" w:rsidRPr="00CA5642" w:rsidRDefault="00CA5642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56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4B10E2" w:rsidRPr="00CA5642" w:rsidTr="001B2176">
        <w:tc>
          <w:tcPr>
            <w:tcW w:w="675" w:type="dxa"/>
          </w:tcPr>
          <w:p w:rsidR="004B10E2" w:rsidRPr="00CA5642" w:rsidRDefault="001B2176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62" w:type="dxa"/>
            <w:gridSpan w:val="2"/>
          </w:tcPr>
          <w:p w:rsidR="004B10E2" w:rsidRPr="00CA5642" w:rsidRDefault="004B10E2" w:rsidP="00FF47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bCs/>
                <w:sz w:val="28"/>
                <w:szCs w:val="28"/>
              </w:rPr>
              <w:t>Офіційний вісник України( на С</w:t>
            </w:r>
            <w:r w:rsidRPr="00CA564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</w:t>
            </w:r>
            <w:r w:rsidRPr="00CA56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   </w:t>
            </w:r>
          </w:p>
        </w:tc>
        <w:tc>
          <w:tcPr>
            <w:tcW w:w="3898" w:type="dxa"/>
          </w:tcPr>
          <w:p w:rsidR="004B10E2" w:rsidRPr="00CA5642" w:rsidRDefault="00DD4F90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1B2176" w:rsidRPr="00CA564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http://ovu.com.ua</w:t>
              </w:r>
            </w:hyperlink>
            <w:r w:rsidR="001B2176" w:rsidRPr="00CA5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10E2" w:rsidRPr="00CA5642" w:rsidTr="001B2176">
        <w:tc>
          <w:tcPr>
            <w:tcW w:w="675" w:type="dxa"/>
          </w:tcPr>
          <w:p w:rsidR="004B10E2" w:rsidRPr="00CA5642" w:rsidRDefault="001B2176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62" w:type="dxa"/>
            <w:gridSpan w:val="2"/>
          </w:tcPr>
          <w:p w:rsidR="004B10E2" w:rsidRPr="00CA5642" w:rsidRDefault="004B10E2" w:rsidP="00FF47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sz w:val="28"/>
                <w:szCs w:val="28"/>
              </w:rPr>
              <w:t>Охорона праці і пожежна безпека</w:t>
            </w:r>
          </w:p>
        </w:tc>
        <w:tc>
          <w:tcPr>
            <w:tcW w:w="3898" w:type="dxa"/>
          </w:tcPr>
          <w:p w:rsidR="004B10E2" w:rsidRPr="00CA5642" w:rsidRDefault="00DD4F90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1B2176" w:rsidRPr="00CA564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http://oppb.com.ua</w:t>
              </w:r>
            </w:hyperlink>
            <w:r w:rsidR="001B2176" w:rsidRPr="00CA5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10E2" w:rsidRPr="00CA5642" w:rsidTr="001B2176">
        <w:tc>
          <w:tcPr>
            <w:tcW w:w="675" w:type="dxa"/>
          </w:tcPr>
          <w:p w:rsidR="004B10E2" w:rsidRPr="00CA5642" w:rsidRDefault="001B2176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962" w:type="dxa"/>
            <w:gridSpan w:val="2"/>
          </w:tcPr>
          <w:p w:rsidR="004B10E2" w:rsidRPr="00CA5642" w:rsidRDefault="004B10E2" w:rsidP="00FF47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bCs/>
                <w:sz w:val="28"/>
                <w:szCs w:val="28"/>
              </w:rPr>
              <w:t>Промислове будівництво та інженерні споруди</w:t>
            </w:r>
          </w:p>
        </w:tc>
        <w:tc>
          <w:tcPr>
            <w:tcW w:w="3898" w:type="dxa"/>
          </w:tcPr>
          <w:p w:rsidR="004B10E2" w:rsidRPr="00CA5642" w:rsidRDefault="00CA5642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56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4B10E2" w:rsidRPr="00CA5642" w:rsidTr="001B2176">
        <w:tc>
          <w:tcPr>
            <w:tcW w:w="675" w:type="dxa"/>
          </w:tcPr>
          <w:p w:rsidR="004B10E2" w:rsidRPr="00CA5642" w:rsidRDefault="001B2176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4962" w:type="dxa"/>
            <w:gridSpan w:val="2"/>
          </w:tcPr>
          <w:p w:rsidR="004B10E2" w:rsidRPr="00CA5642" w:rsidRDefault="004B10E2" w:rsidP="00FF47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bCs/>
                <w:sz w:val="28"/>
                <w:szCs w:val="28"/>
              </w:rPr>
              <w:t>Радник в сфері державних закупівель</w:t>
            </w:r>
          </w:p>
        </w:tc>
        <w:tc>
          <w:tcPr>
            <w:tcW w:w="3898" w:type="dxa"/>
          </w:tcPr>
          <w:p w:rsidR="004B10E2" w:rsidRPr="00CA5642" w:rsidRDefault="00DD4F90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1B2176" w:rsidRPr="00CA564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http://radnuk.com.ua</w:t>
              </w:r>
            </w:hyperlink>
            <w:r w:rsidR="001B2176" w:rsidRPr="00CA5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10E2" w:rsidRPr="00CA5642" w:rsidTr="001B2176">
        <w:tc>
          <w:tcPr>
            <w:tcW w:w="675" w:type="dxa"/>
          </w:tcPr>
          <w:p w:rsidR="004B10E2" w:rsidRPr="00CA5642" w:rsidRDefault="001B2176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962" w:type="dxa"/>
            <w:gridSpan w:val="2"/>
          </w:tcPr>
          <w:p w:rsidR="004B10E2" w:rsidRPr="00CA5642" w:rsidRDefault="004B10E2" w:rsidP="00FF47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bCs/>
                <w:sz w:val="28"/>
                <w:szCs w:val="28"/>
              </w:rPr>
              <w:t>Соціальний захист</w:t>
            </w:r>
          </w:p>
        </w:tc>
        <w:tc>
          <w:tcPr>
            <w:tcW w:w="3898" w:type="dxa"/>
          </w:tcPr>
          <w:p w:rsidR="004B10E2" w:rsidRPr="00CA5642" w:rsidRDefault="00CA5642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56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4B10E2" w:rsidRPr="00CA5642" w:rsidTr="001B2176">
        <w:tc>
          <w:tcPr>
            <w:tcW w:w="675" w:type="dxa"/>
          </w:tcPr>
          <w:p w:rsidR="004B10E2" w:rsidRPr="00CA5642" w:rsidRDefault="001B2176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962" w:type="dxa"/>
            <w:gridSpan w:val="2"/>
          </w:tcPr>
          <w:p w:rsidR="004B10E2" w:rsidRPr="00CA5642" w:rsidRDefault="004B10E2" w:rsidP="00FF47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Спецвипуск газети «Освіта України»    </w:t>
            </w:r>
          </w:p>
        </w:tc>
        <w:tc>
          <w:tcPr>
            <w:tcW w:w="3898" w:type="dxa"/>
          </w:tcPr>
          <w:p w:rsidR="004B10E2" w:rsidRPr="00CA5642" w:rsidRDefault="00CA5642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56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4B10E2" w:rsidRPr="00CA5642" w:rsidTr="001B2176">
        <w:tc>
          <w:tcPr>
            <w:tcW w:w="675" w:type="dxa"/>
          </w:tcPr>
          <w:p w:rsidR="004B10E2" w:rsidRPr="00CA5642" w:rsidRDefault="001B2176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962" w:type="dxa"/>
            <w:gridSpan w:val="2"/>
          </w:tcPr>
          <w:p w:rsidR="004B10E2" w:rsidRPr="00CA5642" w:rsidRDefault="004B10E2" w:rsidP="00FF4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sz w:val="28"/>
                <w:szCs w:val="28"/>
              </w:rPr>
              <w:t>Теорія і практика інтелектуальної власності</w:t>
            </w:r>
          </w:p>
        </w:tc>
        <w:tc>
          <w:tcPr>
            <w:tcW w:w="3898" w:type="dxa"/>
          </w:tcPr>
          <w:p w:rsidR="004B10E2" w:rsidRPr="00CA5642" w:rsidRDefault="00DD4F90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1B2176" w:rsidRPr="00CA564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http://www.inprojournal.org</w:t>
              </w:r>
            </w:hyperlink>
            <w:r w:rsidR="001B2176" w:rsidRPr="00CA5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10E2" w:rsidRPr="00CA5642" w:rsidTr="001B2176">
        <w:tc>
          <w:tcPr>
            <w:tcW w:w="675" w:type="dxa"/>
          </w:tcPr>
          <w:p w:rsidR="004B10E2" w:rsidRPr="00CA5642" w:rsidRDefault="001B2176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962" w:type="dxa"/>
            <w:gridSpan w:val="2"/>
          </w:tcPr>
          <w:p w:rsidR="004B10E2" w:rsidRPr="00CA5642" w:rsidRDefault="004B10E2" w:rsidP="00FF47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bCs/>
                <w:sz w:val="28"/>
                <w:szCs w:val="28"/>
              </w:rPr>
              <w:t>Фінансовий контроль</w:t>
            </w:r>
          </w:p>
        </w:tc>
        <w:tc>
          <w:tcPr>
            <w:tcW w:w="3898" w:type="dxa"/>
          </w:tcPr>
          <w:p w:rsidR="004B10E2" w:rsidRPr="00CA5642" w:rsidRDefault="00DD4F90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1B2176" w:rsidRPr="00CA564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https://fincontrol.com.ua</w:t>
              </w:r>
            </w:hyperlink>
            <w:r w:rsidR="001B2176" w:rsidRPr="00CA5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10E2" w:rsidRPr="00CA5642" w:rsidTr="001B2176">
        <w:tc>
          <w:tcPr>
            <w:tcW w:w="675" w:type="dxa"/>
          </w:tcPr>
          <w:p w:rsidR="004B10E2" w:rsidRPr="00CA5642" w:rsidRDefault="001B2176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962" w:type="dxa"/>
            <w:gridSpan w:val="2"/>
          </w:tcPr>
          <w:p w:rsidR="004B10E2" w:rsidRPr="00CA5642" w:rsidRDefault="004B10E2" w:rsidP="00FF47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bCs/>
                <w:sz w:val="28"/>
                <w:szCs w:val="28"/>
              </w:rPr>
              <w:t>Українська культура</w:t>
            </w:r>
          </w:p>
        </w:tc>
        <w:tc>
          <w:tcPr>
            <w:tcW w:w="3898" w:type="dxa"/>
          </w:tcPr>
          <w:p w:rsidR="004B10E2" w:rsidRPr="00CA5642" w:rsidRDefault="00CA5642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56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4B10E2" w:rsidRPr="00CA5642" w:rsidTr="001B2176">
        <w:tc>
          <w:tcPr>
            <w:tcW w:w="675" w:type="dxa"/>
          </w:tcPr>
          <w:p w:rsidR="004B10E2" w:rsidRPr="00CA5642" w:rsidRDefault="001B2176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962" w:type="dxa"/>
            <w:gridSpan w:val="2"/>
          </w:tcPr>
          <w:p w:rsidR="004B10E2" w:rsidRPr="00CA5642" w:rsidRDefault="004B10E2" w:rsidP="00FF4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sz w:val="28"/>
                <w:szCs w:val="28"/>
              </w:rPr>
              <w:t>Химия и технология воды</w:t>
            </w:r>
          </w:p>
        </w:tc>
        <w:tc>
          <w:tcPr>
            <w:tcW w:w="3898" w:type="dxa"/>
          </w:tcPr>
          <w:p w:rsidR="004B10E2" w:rsidRPr="00CA5642" w:rsidRDefault="00DD4F90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1B2176" w:rsidRPr="00CA564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http://w.metropoliten.kiev.ua</w:t>
              </w:r>
            </w:hyperlink>
            <w:r w:rsidR="001B2176" w:rsidRPr="00CA5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10E2" w:rsidRPr="00CA5642" w:rsidTr="001B2176">
        <w:tc>
          <w:tcPr>
            <w:tcW w:w="675" w:type="dxa"/>
          </w:tcPr>
          <w:p w:rsidR="004B10E2" w:rsidRPr="00CA5642" w:rsidRDefault="001B2176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962" w:type="dxa"/>
            <w:gridSpan w:val="2"/>
          </w:tcPr>
          <w:p w:rsidR="004B10E2" w:rsidRPr="00CA5642" w:rsidRDefault="004B10E2" w:rsidP="00FF4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sz w:val="28"/>
                <w:szCs w:val="28"/>
              </w:rPr>
              <w:t>Цивільний захист і техногенна безпека</w:t>
            </w:r>
          </w:p>
        </w:tc>
        <w:tc>
          <w:tcPr>
            <w:tcW w:w="3898" w:type="dxa"/>
          </w:tcPr>
          <w:p w:rsidR="004B10E2" w:rsidRPr="00CA5642" w:rsidRDefault="00CA5642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56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4B10E2" w:rsidRPr="00CA5642" w:rsidTr="001B2176">
        <w:tc>
          <w:tcPr>
            <w:tcW w:w="675" w:type="dxa"/>
          </w:tcPr>
          <w:p w:rsidR="004B10E2" w:rsidRPr="00CA5642" w:rsidRDefault="001B2176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962" w:type="dxa"/>
            <w:gridSpan w:val="2"/>
          </w:tcPr>
          <w:p w:rsidR="004B10E2" w:rsidRPr="00CA5642" w:rsidRDefault="004B10E2" w:rsidP="00FF4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sz w:val="28"/>
                <w:szCs w:val="28"/>
              </w:rPr>
              <w:t>Энерготехнологии и ресурсосбережение</w:t>
            </w:r>
          </w:p>
        </w:tc>
        <w:tc>
          <w:tcPr>
            <w:tcW w:w="3898" w:type="dxa"/>
          </w:tcPr>
          <w:p w:rsidR="004B10E2" w:rsidRPr="00CA5642" w:rsidRDefault="00DD4F90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1B2176" w:rsidRPr="00CA564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http://www.eir-ua.org</w:t>
              </w:r>
            </w:hyperlink>
            <w:r w:rsidR="001B2176" w:rsidRPr="00CA5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10E2" w:rsidRPr="00CA5642" w:rsidTr="001B2176">
        <w:tc>
          <w:tcPr>
            <w:tcW w:w="675" w:type="dxa"/>
          </w:tcPr>
          <w:p w:rsidR="004B10E2" w:rsidRPr="00CA5642" w:rsidRDefault="001B2176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962" w:type="dxa"/>
            <w:gridSpan w:val="2"/>
          </w:tcPr>
          <w:p w:rsidR="004B10E2" w:rsidRPr="00CA5642" w:rsidRDefault="004B10E2" w:rsidP="00FF47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5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NM HOUSE</w:t>
            </w:r>
          </w:p>
        </w:tc>
        <w:tc>
          <w:tcPr>
            <w:tcW w:w="3898" w:type="dxa"/>
          </w:tcPr>
          <w:p w:rsidR="004B10E2" w:rsidRPr="00CA5642" w:rsidRDefault="00DD4F90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1B2176" w:rsidRPr="00CA564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https://nm.house</w:t>
              </w:r>
            </w:hyperlink>
            <w:r w:rsidR="001B2176" w:rsidRPr="00CA5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22529" w:rsidRPr="00CA5642" w:rsidTr="00A030BA">
        <w:trPr>
          <w:trHeight w:val="894"/>
        </w:trPr>
        <w:tc>
          <w:tcPr>
            <w:tcW w:w="9535" w:type="dxa"/>
            <w:gridSpan w:val="4"/>
          </w:tcPr>
          <w:p w:rsidR="00622529" w:rsidRPr="00CA5642" w:rsidRDefault="00622529" w:rsidP="00FF47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22529" w:rsidRPr="00CA5642" w:rsidRDefault="00622529" w:rsidP="006225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Газети</w:t>
            </w:r>
          </w:p>
        </w:tc>
      </w:tr>
      <w:tr w:rsidR="004B10E2" w:rsidRPr="00CA5642" w:rsidTr="00A030BA">
        <w:tc>
          <w:tcPr>
            <w:tcW w:w="817" w:type="dxa"/>
            <w:gridSpan w:val="2"/>
          </w:tcPr>
          <w:p w:rsidR="004B10E2" w:rsidRPr="00CA5642" w:rsidRDefault="001B2176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4B10E2" w:rsidRPr="00CA5642" w:rsidRDefault="004B10E2" w:rsidP="00FF4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sz w:val="28"/>
                <w:szCs w:val="28"/>
              </w:rPr>
              <w:t xml:space="preserve">Вести. Одесский выпуск   </w:t>
            </w:r>
          </w:p>
        </w:tc>
        <w:tc>
          <w:tcPr>
            <w:tcW w:w="3898" w:type="dxa"/>
          </w:tcPr>
          <w:p w:rsidR="004B10E2" w:rsidRPr="00CA5642" w:rsidRDefault="00DD4F90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5A7EC6" w:rsidRPr="00CA5642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https://vesti-ukr.com</w:t>
              </w:r>
            </w:hyperlink>
            <w:r w:rsidR="005A7EC6" w:rsidRPr="00CA5642">
              <w:rPr>
                <w:rFonts w:ascii="Times New Roman" w:hAnsi="Times New Roman" w:cs="Times New Roman"/>
                <w:color w:val="006621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4B10E2" w:rsidRPr="00CA5642" w:rsidTr="00A030BA">
        <w:tc>
          <w:tcPr>
            <w:tcW w:w="817" w:type="dxa"/>
            <w:gridSpan w:val="2"/>
          </w:tcPr>
          <w:p w:rsidR="004B10E2" w:rsidRPr="00CA5642" w:rsidRDefault="001B2176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4B10E2" w:rsidRPr="00CA5642" w:rsidRDefault="004B10E2" w:rsidP="00FF47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56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Вечерняя Одесса</w:t>
            </w:r>
          </w:p>
        </w:tc>
        <w:tc>
          <w:tcPr>
            <w:tcW w:w="3898" w:type="dxa"/>
          </w:tcPr>
          <w:p w:rsidR="004B10E2" w:rsidRPr="00CA5642" w:rsidRDefault="00DD4F90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5A7EC6" w:rsidRPr="00CA5642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http://vo.od.ua</w:t>
              </w:r>
            </w:hyperlink>
            <w:r w:rsidR="005A7EC6" w:rsidRPr="00CA5642">
              <w:rPr>
                <w:rFonts w:ascii="Times New Roman" w:hAnsi="Times New Roman" w:cs="Times New Roman"/>
                <w:color w:val="006621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4B10E2" w:rsidRPr="00CA5642" w:rsidTr="00A030BA">
        <w:tc>
          <w:tcPr>
            <w:tcW w:w="817" w:type="dxa"/>
            <w:gridSpan w:val="2"/>
          </w:tcPr>
          <w:p w:rsidR="004B10E2" w:rsidRPr="00CA5642" w:rsidRDefault="001B2176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4B10E2" w:rsidRPr="00CA5642" w:rsidRDefault="004B10E2" w:rsidP="00FF47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sz w:val="28"/>
                <w:szCs w:val="28"/>
              </w:rPr>
              <w:t xml:space="preserve">Голос України    </w:t>
            </w:r>
          </w:p>
        </w:tc>
        <w:tc>
          <w:tcPr>
            <w:tcW w:w="3898" w:type="dxa"/>
          </w:tcPr>
          <w:p w:rsidR="004B10E2" w:rsidRPr="00CA5642" w:rsidRDefault="00DD4F90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5A7EC6" w:rsidRPr="00CA5642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www.golos.com.ua</w:t>
              </w:r>
            </w:hyperlink>
            <w:r w:rsidR="005A7EC6" w:rsidRPr="00CA5642">
              <w:rPr>
                <w:rFonts w:ascii="Times New Roman" w:hAnsi="Times New Roman" w:cs="Times New Roman"/>
                <w:color w:val="006621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4B10E2" w:rsidRPr="00CA5642" w:rsidTr="00A030BA">
        <w:tc>
          <w:tcPr>
            <w:tcW w:w="817" w:type="dxa"/>
            <w:gridSpan w:val="2"/>
          </w:tcPr>
          <w:p w:rsidR="004B10E2" w:rsidRPr="00CA5642" w:rsidRDefault="001B2176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4B10E2" w:rsidRPr="00CA5642" w:rsidRDefault="004B10E2" w:rsidP="00FF4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sz w:val="28"/>
                <w:szCs w:val="28"/>
              </w:rPr>
              <w:t xml:space="preserve">Жизнь в Одессе    </w:t>
            </w:r>
          </w:p>
        </w:tc>
        <w:tc>
          <w:tcPr>
            <w:tcW w:w="3898" w:type="dxa"/>
          </w:tcPr>
          <w:p w:rsidR="004B10E2" w:rsidRPr="00CA5642" w:rsidRDefault="00CA5642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56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4B10E2" w:rsidRPr="00CA5642" w:rsidTr="00A030BA">
        <w:tc>
          <w:tcPr>
            <w:tcW w:w="817" w:type="dxa"/>
            <w:gridSpan w:val="2"/>
          </w:tcPr>
          <w:p w:rsidR="004B10E2" w:rsidRPr="00CA5642" w:rsidRDefault="001B2176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4B10E2" w:rsidRPr="00CA5642" w:rsidRDefault="004B10E2" w:rsidP="00FF4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sz w:val="28"/>
                <w:szCs w:val="28"/>
              </w:rPr>
              <w:t>Збірник систематизованного законодавства</w:t>
            </w:r>
          </w:p>
        </w:tc>
        <w:tc>
          <w:tcPr>
            <w:tcW w:w="3898" w:type="dxa"/>
          </w:tcPr>
          <w:p w:rsidR="004B10E2" w:rsidRPr="00CA5642" w:rsidRDefault="00CA5642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56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A030BA" w:rsidRPr="00CA5642" w:rsidTr="00A030BA">
        <w:tc>
          <w:tcPr>
            <w:tcW w:w="817" w:type="dxa"/>
            <w:gridSpan w:val="2"/>
          </w:tcPr>
          <w:p w:rsidR="00A030BA" w:rsidRPr="00CA5642" w:rsidRDefault="001B2176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A030BA" w:rsidRPr="00CA5642" w:rsidRDefault="00A030BA" w:rsidP="00FF4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bCs/>
                <w:sz w:val="28"/>
                <w:szCs w:val="28"/>
              </w:rPr>
              <w:t>Історія плюс</w:t>
            </w:r>
          </w:p>
        </w:tc>
        <w:tc>
          <w:tcPr>
            <w:tcW w:w="3898" w:type="dxa"/>
          </w:tcPr>
          <w:p w:rsidR="00A030BA" w:rsidRPr="00CA5642" w:rsidRDefault="00CA5642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56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4B10E2" w:rsidRPr="00CA5642" w:rsidTr="00A030BA">
        <w:tc>
          <w:tcPr>
            <w:tcW w:w="817" w:type="dxa"/>
            <w:gridSpan w:val="2"/>
          </w:tcPr>
          <w:p w:rsidR="004B10E2" w:rsidRPr="00CA5642" w:rsidRDefault="001B2176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4B10E2" w:rsidRPr="00CA5642" w:rsidRDefault="004B10E2" w:rsidP="00FF47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Освіта України    </w:t>
            </w:r>
          </w:p>
        </w:tc>
        <w:tc>
          <w:tcPr>
            <w:tcW w:w="3898" w:type="dxa"/>
          </w:tcPr>
          <w:p w:rsidR="004B10E2" w:rsidRPr="00CA5642" w:rsidRDefault="00CA5642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56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4B10E2" w:rsidRPr="00CA5642" w:rsidTr="00A030BA">
        <w:tc>
          <w:tcPr>
            <w:tcW w:w="817" w:type="dxa"/>
            <w:gridSpan w:val="2"/>
          </w:tcPr>
          <w:p w:rsidR="004B10E2" w:rsidRPr="00CA5642" w:rsidRDefault="001B2176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4B10E2" w:rsidRPr="00CA5642" w:rsidRDefault="004B10E2" w:rsidP="00FF47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Пенсійний кур*єр    </w:t>
            </w:r>
          </w:p>
        </w:tc>
        <w:tc>
          <w:tcPr>
            <w:tcW w:w="3898" w:type="dxa"/>
          </w:tcPr>
          <w:p w:rsidR="004B10E2" w:rsidRPr="00CA5642" w:rsidRDefault="00CA5642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56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4B10E2" w:rsidRPr="00CA5642" w:rsidTr="00A030BA">
        <w:tc>
          <w:tcPr>
            <w:tcW w:w="817" w:type="dxa"/>
            <w:gridSpan w:val="2"/>
          </w:tcPr>
          <w:p w:rsidR="004B10E2" w:rsidRPr="00CA5642" w:rsidRDefault="001B2176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4B10E2" w:rsidRPr="00CA5642" w:rsidRDefault="004B10E2" w:rsidP="00FF47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Праця і зарплата    </w:t>
            </w:r>
          </w:p>
        </w:tc>
        <w:tc>
          <w:tcPr>
            <w:tcW w:w="3898" w:type="dxa"/>
          </w:tcPr>
          <w:p w:rsidR="004B10E2" w:rsidRPr="00CA5642" w:rsidRDefault="00DD4F90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5A7EC6" w:rsidRPr="00CA564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http://pza.com.ua</w:t>
              </w:r>
            </w:hyperlink>
            <w:r w:rsidR="005A7EC6" w:rsidRPr="00CA5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10E2" w:rsidRPr="00CA5642" w:rsidTr="00A030BA">
        <w:tc>
          <w:tcPr>
            <w:tcW w:w="817" w:type="dxa"/>
            <w:gridSpan w:val="2"/>
          </w:tcPr>
          <w:p w:rsidR="004B10E2" w:rsidRPr="00CA5642" w:rsidRDefault="001B2176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4B10E2" w:rsidRPr="00CA5642" w:rsidRDefault="004B10E2" w:rsidP="00FF47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Профспілкові вісті   </w:t>
            </w:r>
          </w:p>
        </w:tc>
        <w:tc>
          <w:tcPr>
            <w:tcW w:w="3898" w:type="dxa"/>
          </w:tcPr>
          <w:p w:rsidR="004B10E2" w:rsidRPr="00CA5642" w:rsidRDefault="00DD4F90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5A7EC6" w:rsidRPr="00CA5642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www.psv.org.ua</w:t>
              </w:r>
            </w:hyperlink>
            <w:r w:rsidR="005A7EC6" w:rsidRPr="00CA5642">
              <w:rPr>
                <w:rFonts w:ascii="Times New Roman" w:hAnsi="Times New Roman" w:cs="Times New Roman"/>
                <w:color w:val="006621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4B10E2" w:rsidRPr="00CA5642" w:rsidTr="00A030BA">
        <w:tc>
          <w:tcPr>
            <w:tcW w:w="817" w:type="dxa"/>
            <w:gridSpan w:val="2"/>
          </w:tcPr>
          <w:p w:rsidR="004B10E2" w:rsidRPr="00CA5642" w:rsidRDefault="00137CA3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4B10E2" w:rsidRPr="00CA5642" w:rsidRDefault="004B10E2" w:rsidP="00FF47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Сегодня     </w:t>
            </w:r>
          </w:p>
        </w:tc>
        <w:tc>
          <w:tcPr>
            <w:tcW w:w="3898" w:type="dxa"/>
          </w:tcPr>
          <w:p w:rsidR="004B10E2" w:rsidRPr="00CA5642" w:rsidRDefault="00DD4F90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5A7EC6" w:rsidRPr="00CA5642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https://www.segodnya.ua</w:t>
              </w:r>
            </w:hyperlink>
            <w:r w:rsidR="005A7EC6" w:rsidRPr="00CA5642">
              <w:rPr>
                <w:rFonts w:ascii="Times New Roman" w:hAnsi="Times New Roman" w:cs="Times New Roman"/>
                <w:color w:val="006621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4B10E2" w:rsidRPr="00CA5642" w:rsidTr="00A030BA">
        <w:tc>
          <w:tcPr>
            <w:tcW w:w="817" w:type="dxa"/>
            <w:gridSpan w:val="2"/>
          </w:tcPr>
          <w:p w:rsidR="004B10E2" w:rsidRPr="00CA5642" w:rsidRDefault="00137CA3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4B10E2" w:rsidRPr="00CA5642" w:rsidRDefault="004B10E2" w:rsidP="00FF4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sz w:val="28"/>
                <w:szCs w:val="28"/>
              </w:rPr>
              <w:t xml:space="preserve">События недели. Итоги и факты    </w:t>
            </w:r>
          </w:p>
        </w:tc>
        <w:tc>
          <w:tcPr>
            <w:tcW w:w="3898" w:type="dxa"/>
          </w:tcPr>
          <w:p w:rsidR="004B10E2" w:rsidRPr="00CA5642" w:rsidRDefault="00CA5642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56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4B10E2" w:rsidRPr="00CA5642" w:rsidTr="00A030BA">
        <w:tc>
          <w:tcPr>
            <w:tcW w:w="817" w:type="dxa"/>
            <w:gridSpan w:val="2"/>
          </w:tcPr>
          <w:p w:rsidR="004B10E2" w:rsidRPr="00CA5642" w:rsidRDefault="00137CA3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4B10E2" w:rsidRPr="00CA5642" w:rsidRDefault="004B10E2" w:rsidP="005A7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bCs/>
                <w:sz w:val="28"/>
                <w:szCs w:val="28"/>
              </w:rPr>
              <w:t>Урядовий кур*</w:t>
            </w:r>
            <w:r w:rsidR="005A7EC6" w:rsidRPr="00CA5642">
              <w:rPr>
                <w:rFonts w:ascii="Times New Roman" w:hAnsi="Times New Roman" w:cs="Times New Roman"/>
                <w:bCs/>
                <w:sz w:val="28"/>
                <w:szCs w:val="28"/>
              </w:rPr>
              <w:t>є</w:t>
            </w:r>
            <w:r w:rsidRPr="00CA56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     </w:t>
            </w:r>
          </w:p>
        </w:tc>
        <w:tc>
          <w:tcPr>
            <w:tcW w:w="3898" w:type="dxa"/>
          </w:tcPr>
          <w:p w:rsidR="004B10E2" w:rsidRPr="00CA5642" w:rsidRDefault="00DD4F90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5A7EC6" w:rsidRPr="00CA5642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https://ukurier.gov.ua</w:t>
              </w:r>
            </w:hyperlink>
            <w:r w:rsidR="005A7EC6" w:rsidRPr="00CA5642">
              <w:rPr>
                <w:rFonts w:ascii="Times New Roman" w:hAnsi="Times New Roman" w:cs="Times New Roman"/>
                <w:color w:val="006621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4B10E2" w:rsidRPr="00CA5642" w:rsidTr="00A030BA">
        <w:tc>
          <w:tcPr>
            <w:tcW w:w="817" w:type="dxa"/>
            <w:gridSpan w:val="2"/>
          </w:tcPr>
          <w:p w:rsidR="004B10E2" w:rsidRPr="00CA5642" w:rsidRDefault="00137CA3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4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4B10E2" w:rsidRPr="00CA5642" w:rsidRDefault="004B10E2" w:rsidP="00FF47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5642">
              <w:rPr>
                <w:rFonts w:ascii="Times New Roman" w:hAnsi="Times New Roman" w:cs="Times New Roman"/>
                <w:sz w:val="28"/>
                <w:szCs w:val="28"/>
              </w:rPr>
              <w:t>7-я</w:t>
            </w:r>
          </w:p>
        </w:tc>
        <w:tc>
          <w:tcPr>
            <w:tcW w:w="3898" w:type="dxa"/>
          </w:tcPr>
          <w:p w:rsidR="004B10E2" w:rsidRPr="00CA5642" w:rsidRDefault="00DD4F90" w:rsidP="00FF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5A7EC6" w:rsidRPr="00CA5642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www.7ya-gazeta.com.ua</w:t>
              </w:r>
            </w:hyperlink>
            <w:r w:rsidR="005A7EC6" w:rsidRPr="00CA5642">
              <w:rPr>
                <w:rFonts w:ascii="Times New Roman" w:hAnsi="Times New Roman" w:cs="Times New Roman"/>
                <w:color w:val="006621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4B10E2" w:rsidRPr="004B10E2" w:rsidRDefault="004B10E2" w:rsidP="004B10E2">
      <w:pPr>
        <w:rPr>
          <w:rFonts w:ascii="Arial" w:hAnsi="Arial" w:cs="Arial"/>
          <w:sz w:val="24"/>
          <w:szCs w:val="24"/>
        </w:rPr>
      </w:pPr>
    </w:p>
    <w:sectPr w:rsidR="004B10E2" w:rsidRPr="004B10E2" w:rsidSect="002E62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4B10E2"/>
    <w:rsid w:val="00137CA3"/>
    <w:rsid w:val="001B2176"/>
    <w:rsid w:val="002E6235"/>
    <w:rsid w:val="004B10E2"/>
    <w:rsid w:val="005A7EC6"/>
    <w:rsid w:val="00622529"/>
    <w:rsid w:val="0076032A"/>
    <w:rsid w:val="008B6A6E"/>
    <w:rsid w:val="00A030BA"/>
    <w:rsid w:val="00CA5642"/>
    <w:rsid w:val="00DD4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0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A7E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aryforum.info" TargetMode="External"/><Relationship Id="rId13" Type="http://schemas.openxmlformats.org/officeDocument/2006/relationships/hyperlink" Target="https://edz.mcfr.ua" TargetMode="External"/><Relationship Id="rId18" Type="http://schemas.openxmlformats.org/officeDocument/2006/relationships/hyperlink" Target="https://www.kadrovik01.com.ua" TargetMode="External"/><Relationship Id="rId26" Type="http://schemas.openxmlformats.org/officeDocument/2006/relationships/hyperlink" Target="https://fincontrol.com.ua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nte.etnolog.org.ua" TargetMode="External"/><Relationship Id="rId34" Type="http://schemas.openxmlformats.org/officeDocument/2006/relationships/hyperlink" Target="http://www.psv.org.ua" TargetMode="External"/><Relationship Id="rId7" Type="http://schemas.openxmlformats.org/officeDocument/2006/relationships/hyperlink" Target="http://abud.lviv.ua" TargetMode="External"/><Relationship Id="rId12" Type="http://schemas.openxmlformats.org/officeDocument/2006/relationships/hyperlink" Target="http://waternet.ua" TargetMode="External"/><Relationship Id="rId17" Type="http://schemas.openxmlformats.org/officeDocument/2006/relationships/hyperlink" Target="http://zemvisnuk.com.ua" TargetMode="External"/><Relationship Id="rId25" Type="http://schemas.openxmlformats.org/officeDocument/2006/relationships/hyperlink" Target="http://www.inprojournal.org" TargetMode="External"/><Relationship Id="rId33" Type="http://schemas.openxmlformats.org/officeDocument/2006/relationships/hyperlink" Target="http://pza.com.ua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conomukraine.com.ua" TargetMode="External"/><Relationship Id="rId20" Type="http://schemas.openxmlformats.org/officeDocument/2006/relationships/hyperlink" Target="https://persons-journal.com" TargetMode="External"/><Relationship Id="rId29" Type="http://schemas.openxmlformats.org/officeDocument/2006/relationships/hyperlink" Target="https://nm.house" TargetMode="External"/><Relationship Id="rId1" Type="http://schemas.openxmlformats.org/officeDocument/2006/relationships/styles" Target="styles.xml"/><Relationship Id="rId6" Type="http://schemas.openxmlformats.org/officeDocument/2006/relationships/hyperlink" Target="http://artclass.lviv.ua" TargetMode="External"/><Relationship Id="rId11" Type="http://schemas.openxmlformats.org/officeDocument/2006/relationships/hyperlink" Target="http://diuevr.kiev.ua" TargetMode="External"/><Relationship Id="rId24" Type="http://schemas.openxmlformats.org/officeDocument/2006/relationships/hyperlink" Target="http://radnuk.com.ua" TargetMode="External"/><Relationship Id="rId32" Type="http://schemas.openxmlformats.org/officeDocument/2006/relationships/hyperlink" Target="http://www.golos.com.ua" TargetMode="External"/><Relationship Id="rId37" Type="http://schemas.openxmlformats.org/officeDocument/2006/relationships/hyperlink" Target="http://www.7ya-gazeta.com.ua" TargetMode="External"/><Relationship Id="rId5" Type="http://schemas.openxmlformats.org/officeDocument/2006/relationships/hyperlink" Target="https://antikvar.ua" TargetMode="External"/><Relationship Id="rId15" Type="http://schemas.openxmlformats.org/officeDocument/2006/relationships/hyperlink" Target="http://www.ecoleague.net" TargetMode="External"/><Relationship Id="rId23" Type="http://schemas.openxmlformats.org/officeDocument/2006/relationships/hyperlink" Target="http://oppb.com.ua" TargetMode="External"/><Relationship Id="rId28" Type="http://schemas.openxmlformats.org/officeDocument/2006/relationships/hyperlink" Target="http://www.eir-ua.org" TargetMode="External"/><Relationship Id="rId36" Type="http://schemas.openxmlformats.org/officeDocument/2006/relationships/hyperlink" Target="https://ukurier.gov.ua" TargetMode="External"/><Relationship Id="rId10" Type="http://schemas.openxmlformats.org/officeDocument/2006/relationships/hyperlink" Target="https://vb.net.ua" TargetMode="External"/><Relationship Id="rId19" Type="http://schemas.openxmlformats.org/officeDocument/2006/relationships/hyperlink" Target="http://laburo.com.ua" TargetMode="External"/><Relationship Id="rId31" Type="http://schemas.openxmlformats.org/officeDocument/2006/relationships/hyperlink" Target="http://vo.od.ua" TargetMode="External"/><Relationship Id="rId4" Type="http://schemas.openxmlformats.org/officeDocument/2006/relationships/hyperlink" Target="http://www.insat.org.ua" TargetMode="External"/><Relationship Id="rId9" Type="http://schemas.openxmlformats.org/officeDocument/2006/relationships/hyperlink" Target="http://beton.sytes.net" TargetMode="External"/><Relationship Id="rId14" Type="http://schemas.openxmlformats.org/officeDocument/2006/relationships/hyperlink" Target="https://esop.mcfr.ua" TargetMode="External"/><Relationship Id="rId22" Type="http://schemas.openxmlformats.org/officeDocument/2006/relationships/hyperlink" Target="http://ovu.com.ua" TargetMode="External"/><Relationship Id="rId27" Type="http://schemas.openxmlformats.org/officeDocument/2006/relationships/hyperlink" Target="http://w.metropoliten.kiev.ua" TargetMode="External"/><Relationship Id="rId30" Type="http://schemas.openxmlformats.org/officeDocument/2006/relationships/hyperlink" Target="https://vesti-ukr.com" TargetMode="External"/><Relationship Id="rId35" Type="http://schemas.openxmlformats.org/officeDocument/2006/relationships/hyperlink" Target="https://www.segodnya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4</cp:revision>
  <dcterms:created xsi:type="dcterms:W3CDTF">2018-04-18T09:54:00Z</dcterms:created>
  <dcterms:modified xsi:type="dcterms:W3CDTF">2018-04-18T11:10:00Z</dcterms:modified>
</cp:coreProperties>
</file>