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34" w:rsidRPr="008F29F0" w:rsidRDefault="00401B34" w:rsidP="00401B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29F0">
        <w:rPr>
          <w:rFonts w:ascii="Times New Roman" w:hAnsi="Times New Roman" w:cs="Times New Roman"/>
          <w:sz w:val="32"/>
          <w:szCs w:val="32"/>
          <w:lang w:val="uk-UA"/>
        </w:rPr>
        <w:t>Кафедра Т</w:t>
      </w:r>
      <w:r w:rsidR="008F29F0">
        <w:rPr>
          <w:rFonts w:ascii="Times New Roman" w:hAnsi="Times New Roman" w:cs="Times New Roman"/>
          <w:sz w:val="32"/>
          <w:szCs w:val="32"/>
          <w:lang w:val="uk-UA"/>
        </w:rPr>
        <w:t>ехнології будівельного виробництва</w:t>
      </w:r>
    </w:p>
    <w:p w:rsidR="00F829A2" w:rsidRPr="008F29F0" w:rsidRDefault="00401B34" w:rsidP="00401B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29F0">
        <w:rPr>
          <w:rFonts w:ascii="Times New Roman" w:hAnsi="Times New Roman" w:cs="Times New Roman"/>
          <w:sz w:val="32"/>
          <w:szCs w:val="32"/>
          <w:lang w:val="uk-UA"/>
        </w:rPr>
        <w:t>за 2019-2020 навч. рік</w:t>
      </w:r>
    </w:p>
    <w:p w:rsidR="00401B34" w:rsidRPr="008F29F0" w:rsidRDefault="00401B34" w:rsidP="00401B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29F0">
        <w:rPr>
          <w:rFonts w:ascii="Times New Roman" w:hAnsi="Times New Roman" w:cs="Times New Roman"/>
          <w:sz w:val="32"/>
          <w:szCs w:val="32"/>
          <w:lang w:val="uk-UA"/>
        </w:rPr>
        <w:t>магістрські роботи</w:t>
      </w:r>
    </w:p>
    <w:p w:rsidR="00401B34" w:rsidRPr="008F29F0" w:rsidRDefault="00401B34" w:rsidP="00401B3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751"/>
        <w:gridCol w:w="1985"/>
        <w:gridCol w:w="3155"/>
        <w:gridCol w:w="1285"/>
        <w:gridCol w:w="1207"/>
        <w:gridCol w:w="1188"/>
      </w:tblGrid>
      <w:tr w:rsidR="00F829A2" w:rsidRPr="008F29F0" w:rsidTr="00AA43CF">
        <w:tc>
          <w:tcPr>
            <w:tcW w:w="751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</w:t>
            </w:r>
          </w:p>
        </w:tc>
        <w:tc>
          <w:tcPr>
            <w:tcW w:w="1985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3155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 дипломного проекту</w:t>
            </w:r>
          </w:p>
        </w:tc>
        <w:tc>
          <w:tcPr>
            <w:tcW w:w="1285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Кільк. листів записок</w:t>
            </w:r>
          </w:p>
        </w:tc>
        <w:tc>
          <w:tcPr>
            <w:tcW w:w="1207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Кільк. граф. Листів.</w:t>
            </w:r>
          </w:p>
        </w:tc>
        <w:tc>
          <w:tcPr>
            <w:tcW w:w="1188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Прим.</w:t>
            </w:r>
          </w:p>
        </w:tc>
      </w:tr>
      <w:tr w:rsidR="00F829A2" w:rsidRPr="008F29F0" w:rsidTr="00AA43CF">
        <w:tc>
          <w:tcPr>
            <w:tcW w:w="751" w:type="dxa"/>
          </w:tcPr>
          <w:p w:rsidR="00F829A2" w:rsidRPr="008F29F0" w:rsidRDefault="00F82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985" w:type="dxa"/>
          </w:tcPr>
          <w:p w:rsidR="00F829A2" w:rsidRPr="008F29F0" w:rsidRDefault="00F82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Артюхов О.С.</w:t>
            </w:r>
          </w:p>
        </w:tc>
        <w:tc>
          <w:tcPr>
            <w:tcW w:w="3155" w:type="dxa"/>
          </w:tcPr>
          <w:p w:rsidR="00F829A2" w:rsidRPr="008F29F0" w:rsidRDefault="00F82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10-ти поверховий цегляний будинок у м. Полтава.</w:t>
            </w:r>
          </w:p>
        </w:tc>
        <w:tc>
          <w:tcPr>
            <w:tcW w:w="1285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209</w:t>
            </w:r>
          </w:p>
        </w:tc>
        <w:tc>
          <w:tcPr>
            <w:tcW w:w="1207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829A2" w:rsidRPr="008F29F0" w:rsidTr="00AA43CF">
        <w:tc>
          <w:tcPr>
            <w:tcW w:w="751" w:type="dxa"/>
          </w:tcPr>
          <w:p w:rsidR="00F829A2" w:rsidRPr="008F29F0" w:rsidRDefault="00F82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985" w:type="dxa"/>
          </w:tcPr>
          <w:p w:rsidR="00F829A2" w:rsidRPr="008F29F0" w:rsidRDefault="00F829A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Абгарян А.Г.</w:t>
            </w:r>
          </w:p>
        </w:tc>
        <w:tc>
          <w:tcPr>
            <w:tcW w:w="3155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2-х секційний 10-ти поверховий житловий будинок.</w:t>
            </w:r>
          </w:p>
        </w:tc>
        <w:tc>
          <w:tcPr>
            <w:tcW w:w="1285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167</w:t>
            </w:r>
          </w:p>
        </w:tc>
        <w:tc>
          <w:tcPr>
            <w:tcW w:w="1207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829A2" w:rsidRPr="008F29F0" w:rsidTr="00AA43CF">
        <w:tc>
          <w:tcPr>
            <w:tcW w:w="751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985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Банул А.Г.</w:t>
            </w:r>
          </w:p>
        </w:tc>
        <w:tc>
          <w:tcPr>
            <w:tcW w:w="3155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16-ти поверховий монолітний житловий будинок «Буджак</w:t>
            </w:r>
            <w:r w:rsidR="00AA43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у місті Херсоні</w:t>
            </w:r>
          </w:p>
        </w:tc>
        <w:tc>
          <w:tcPr>
            <w:tcW w:w="1285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273</w:t>
            </w:r>
          </w:p>
        </w:tc>
        <w:tc>
          <w:tcPr>
            <w:tcW w:w="1207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188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тома</w:t>
            </w:r>
          </w:p>
        </w:tc>
      </w:tr>
      <w:tr w:rsidR="00F829A2" w:rsidRPr="008F29F0" w:rsidTr="00AA43CF">
        <w:tc>
          <w:tcPr>
            <w:tcW w:w="751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985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Банул Я.Г.</w:t>
            </w:r>
          </w:p>
        </w:tc>
        <w:tc>
          <w:tcPr>
            <w:tcW w:w="3155" w:type="dxa"/>
          </w:tcPr>
          <w:p w:rsidR="00F829A2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16-ти поверховий монолітний житловий будинок.</w:t>
            </w:r>
          </w:p>
        </w:tc>
        <w:tc>
          <w:tcPr>
            <w:tcW w:w="1285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178</w:t>
            </w:r>
          </w:p>
        </w:tc>
        <w:tc>
          <w:tcPr>
            <w:tcW w:w="1207" w:type="dxa"/>
            <w:vAlign w:val="center"/>
          </w:tcPr>
          <w:p w:rsidR="00F829A2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F829A2" w:rsidRPr="008F29F0" w:rsidRDefault="00F829A2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Кивенько А.І.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10-ти поверховий житловий будинок.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187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Караміхов К.Л.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2-х секційний 16-ти поверховий житловий будинок</w:t>
            </w:r>
            <w:r w:rsidR="00AA43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вбудовано-прибудованними приміщенями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172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Мельник В.О.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14-ти поверховий каркасно-монолітний житловий будинок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344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Надирян Р.Е.</w:t>
            </w:r>
          </w:p>
        </w:tc>
        <w:tc>
          <w:tcPr>
            <w:tcW w:w="3155" w:type="dxa"/>
          </w:tcPr>
          <w:p w:rsidR="006709CA" w:rsidRPr="008F29F0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24-поверховий будинок Мрія</w:t>
            </w:r>
            <w:r w:rsidR="006709CA"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252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Семенько Б.В.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25-ти поверховий монолітний житловий будинок</w:t>
            </w:r>
            <w:r w:rsidR="00AA43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«Лаванда»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178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Старіков </w:t>
            </w: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О.О.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12-ти поверховий </w:t>
            </w: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каркасно-монолітний житловий будинок</w:t>
            </w:r>
            <w:r w:rsidR="00AA43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 місті Одесі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240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11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Сук В.М.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10-ти поверховий цегляний житловий будинок в м. Чорноморськ.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124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Сафонова А.М.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Торгівельний центр з гастропабом у м. Черкаси.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220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198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Ротар С.Т.</w:t>
            </w:r>
          </w:p>
        </w:tc>
        <w:tc>
          <w:tcPr>
            <w:tcW w:w="3155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Медичний центр «Пульс» з басейном</w:t>
            </w:r>
            <w:r w:rsidR="00AA43C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 місті Первомайск</w:t>
            </w:r>
          </w:p>
        </w:tc>
        <w:tc>
          <w:tcPr>
            <w:tcW w:w="1285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176</w:t>
            </w:r>
          </w:p>
        </w:tc>
        <w:tc>
          <w:tcPr>
            <w:tcW w:w="1207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6709CA" w:rsidRPr="008F29F0" w:rsidTr="00AA43CF">
        <w:tc>
          <w:tcPr>
            <w:tcW w:w="751" w:type="dxa"/>
          </w:tcPr>
          <w:p w:rsidR="006709CA" w:rsidRPr="008F29F0" w:rsidRDefault="006709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1985" w:type="dxa"/>
          </w:tcPr>
          <w:p w:rsidR="006709CA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Тесля В.А.</w:t>
            </w:r>
          </w:p>
        </w:tc>
        <w:tc>
          <w:tcPr>
            <w:tcW w:w="3155" w:type="dxa"/>
          </w:tcPr>
          <w:p w:rsidR="006709CA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15-ти поверховий монолітний житловий будинок.</w:t>
            </w:r>
          </w:p>
        </w:tc>
        <w:tc>
          <w:tcPr>
            <w:tcW w:w="1285" w:type="dxa"/>
            <w:vAlign w:val="center"/>
          </w:tcPr>
          <w:p w:rsidR="006709CA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294</w:t>
            </w:r>
          </w:p>
        </w:tc>
        <w:tc>
          <w:tcPr>
            <w:tcW w:w="1207" w:type="dxa"/>
            <w:vAlign w:val="center"/>
          </w:tcPr>
          <w:p w:rsidR="006709CA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188" w:type="dxa"/>
            <w:vAlign w:val="center"/>
          </w:tcPr>
          <w:p w:rsidR="006709CA" w:rsidRPr="008F29F0" w:rsidRDefault="006709CA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01ABE" w:rsidRPr="008F29F0" w:rsidTr="00AA43CF">
        <w:tc>
          <w:tcPr>
            <w:tcW w:w="751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198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Талабко О.А.</w:t>
            </w:r>
          </w:p>
        </w:tc>
        <w:tc>
          <w:tcPr>
            <w:tcW w:w="315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12-ти поверховий монолітний житловий будинок.</w:t>
            </w:r>
          </w:p>
        </w:tc>
        <w:tc>
          <w:tcPr>
            <w:tcW w:w="1285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293</w:t>
            </w:r>
          </w:p>
        </w:tc>
        <w:tc>
          <w:tcPr>
            <w:tcW w:w="1207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188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01ABE" w:rsidRPr="008F29F0" w:rsidTr="00AA43CF">
        <w:tc>
          <w:tcPr>
            <w:tcW w:w="751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198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Фурман В.В.</w:t>
            </w:r>
          </w:p>
        </w:tc>
        <w:tc>
          <w:tcPr>
            <w:tcW w:w="315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17-ти поверховий монолітний житловий  будинок на 80 квартир.</w:t>
            </w:r>
          </w:p>
        </w:tc>
        <w:tc>
          <w:tcPr>
            <w:tcW w:w="1285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350</w:t>
            </w:r>
          </w:p>
        </w:tc>
        <w:tc>
          <w:tcPr>
            <w:tcW w:w="1207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1188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01ABE" w:rsidRPr="008F29F0" w:rsidTr="00AA43CF">
        <w:tc>
          <w:tcPr>
            <w:tcW w:w="751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98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Флорескул К.А.</w:t>
            </w:r>
          </w:p>
        </w:tc>
        <w:tc>
          <w:tcPr>
            <w:tcW w:w="315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12-ти поверховий цегляний житловий будинок «Флора».</w:t>
            </w:r>
          </w:p>
        </w:tc>
        <w:tc>
          <w:tcPr>
            <w:tcW w:w="1285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174</w:t>
            </w:r>
          </w:p>
        </w:tc>
        <w:tc>
          <w:tcPr>
            <w:tcW w:w="1207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188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01ABE" w:rsidRPr="008F29F0" w:rsidTr="00AA43CF">
        <w:tc>
          <w:tcPr>
            <w:tcW w:w="751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98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Ярмаченко А.А.</w:t>
            </w:r>
          </w:p>
        </w:tc>
        <w:tc>
          <w:tcPr>
            <w:tcW w:w="3155" w:type="dxa"/>
          </w:tcPr>
          <w:p w:rsidR="00701ABE" w:rsidRPr="008F29F0" w:rsidRDefault="00701ABE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11-ти поверховий монолітний житловий будинок на 70 квартир.</w:t>
            </w:r>
          </w:p>
        </w:tc>
        <w:tc>
          <w:tcPr>
            <w:tcW w:w="1285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297</w:t>
            </w:r>
          </w:p>
        </w:tc>
        <w:tc>
          <w:tcPr>
            <w:tcW w:w="1207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188" w:type="dxa"/>
            <w:vAlign w:val="center"/>
          </w:tcPr>
          <w:p w:rsidR="00701ABE" w:rsidRPr="008F29F0" w:rsidRDefault="00701ABE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F29F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тома</w:t>
            </w:r>
          </w:p>
        </w:tc>
      </w:tr>
      <w:tr w:rsidR="00AA43CF" w:rsidRPr="008F29F0" w:rsidTr="00AA43CF">
        <w:tc>
          <w:tcPr>
            <w:tcW w:w="751" w:type="dxa"/>
          </w:tcPr>
          <w:p w:rsidR="00AA43CF" w:rsidRPr="008F29F0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1985" w:type="dxa"/>
          </w:tcPr>
          <w:p w:rsidR="00AA43CF" w:rsidRPr="008F29F0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Качковський М.Ю.</w:t>
            </w:r>
          </w:p>
        </w:tc>
        <w:tc>
          <w:tcPr>
            <w:tcW w:w="3155" w:type="dxa"/>
          </w:tcPr>
          <w:p w:rsidR="00AA43CF" w:rsidRPr="008F29F0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Вибыр ефективних технологый укріплення схилів на морському узбережжі в м.Одеси</w:t>
            </w:r>
          </w:p>
        </w:tc>
        <w:tc>
          <w:tcPr>
            <w:tcW w:w="1285" w:type="dxa"/>
            <w:vAlign w:val="center"/>
          </w:tcPr>
          <w:p w:rsidR="00AA43CF" w:rsidRPr="008F29F0" w:rsidRDefault="00AA43CF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211</w:t>
            </w:r>
          </w:p>
        </w:tc>
        <w:tc>
          <w:tcPr>
            <w:tcW w:w="1207" w:type="dxa"/>
            <w:vAlign w:val="center"/>
          </w:tcPr>
          <w:p w:rsidR="00AA43CF" w:rsidRPr="008F29F0" w:rsidRDefault="00AA43CF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88" w:type="dxa"/>
            <w:vAlign w:val="center"/>
          </w:tcPr>
          <w:p w:rsidR="00AA43CF" w:rsidRPr="008F29F0" w:rsidRDefault="00AA43CF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</w:tr>
      <w:tr w:rsidR="00AA43CF" w:rsidRPr="008F29F0" w:rsidTr="00AA43CF">
        <w:tc>
          <w:tcPr>
            <w:tcW w:w="751" w:type="dxa"/>
          </w:tcPr>
          <w:p w:rsidR="00AA43CF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985" w:type="dxa"/>
          </w:tcPr>
          <w:p w:rsidR="00AA43CF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Довгуля А.О.</w:t>
            </w:r>
          </w:p>
        </w:tc>
        <w:tc>
          <w:tcPr>
            <w:tcW w:w="3155" w:type="dxa"/>
          </w:tcPr>
          <w:p w:rsidR="00AA43CF" w:rsidRDefault="00AA43C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Технологія влаштування ізоляції огороджувальних конструкцій будівель</w:t>
            </w:r>
          </w:p>
        </w:tc>
        <w:tc>
          <w:tcPr>
            <w:tcW w:w="1285" w:type="dxa"/>
            <w:vAlign w:val="center"/>
          </w:tcPr>
          <w:p w:rsidR="00AA43CF" w:rsidRDefault="00AA43CF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103</w:t>
            </w:r>
          </w:p>
        </w:tc>
        <w:tc>
          <w:tcPr>
            <w:tcW w:w="1207" w:type="dxa"/>
            <w:vAlign w:val="center"/>
          </w:tcPr>
          <w:p w:rsidR="00AA43CF" w:rsidRDefault="00AA43CF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88" w:type="dxa"/>
            <w:vAlign w:val="center"/>
          </w:tcPr>
          <w:p w:rsidR="00AA43CF" w:rsidRDefault="00AA43CF" w:rsidP="00F907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</w:tr>
    </w:tbl>
    <w:p w:rsidR="00F829A2" w:rsidRPr="008F29F0" w:rsidRDefault="00F829A2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F829A2" w:rsidRPr="008F29F0" w:rsidSect="002A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08"/>
  <w:characterSpacingControl w:val="doNotCompress"/>
  <w:compat>
    <w:useFELayout/>
  </w:compat>
  <w:rsids>
    <w:rsidRoot w:val="005B29A8"/>
    <w:rsid w:val="002A3D60"/>
    <w:rsid w:val="00401B34"/>
    <w:rsid w:val="004B5144"/>
    <w:rsid w:val="004F1DA3"/>
    <w:rsid w:val="005B29A8"/>
    <w:rsid w:val="006709CA"/>
    <w:rsid w:val="00701ABE"/>
    <w:rsid w:val="008F29F0"/>
    <w:rsid w:val="00AA43CF"/>
    <w:rsid w:val="00F829A2"/>
    <w:rsid w:val="00F9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9</cp:revision>
  <dcterms:created xsi:type="dcterms:W3CDTF">2020-01-13T17:08:00Z</dcterms:created>
  <dcterms:modified xsi:type="dcterms:W3CDTF">2020-09-10T09:00:00Z</dcterms:modified>
</cp:coreProperties>
</file>