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76" w:rsidRPr="00615287" w:rsidRDefault="008F2C76" w:rsidP="008F2C76">
      <w:pPr>
        <w:ind w:left="7371"/>
        <w:rPr>
          <w:b/>
          <w:bCs/>
          <w:sz w:val="28"/>
          <w:szCs w:val="28"/>
          <w:lang w:val="uk-UA"/>
        </w:rPr>
      </w:pP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F2C76" w:rsidRPr="001A30FC" w:rsidRDefault="008F2C76" w:rsidP="008F2C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F2C76" w:rsidRDefault="008F2C76" w:rsidP="008F2C76">
      <w:pPr>
        <w:jc w:val="center"/>
        <w:rPr>
          <w:b/>
          <w:bCs/>
          <w:lang w:val="uk-UA"/>
        </w:rPr>
      </w:pPr>
    </w:p>
    <w:p w:rsidR="00F42A7B" w:rsidRDefault="00F42A7B" w:rsidP="008F2C76">
      <w:pPr>
        <w:jc w:val="center"/>
        <w:rPr>
          <w:b/>
          <w:bCs/>
          <w:lang w:val="uk-UA"/>
        </w:rPr>
      </w:pPr>
    </w:p>
    <w:p w:rsidR="008F2C76" w:rsidRPr="00822AA0" w:rsidRDefault="008F2C76" w:rsidP="008F2C76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42A7B" w:rsidRDefault="008F2C76" w:rsidP="008F2C7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</w:t>
      </w:r>
    </w:p>
    <w:p w:rsidR="008F2C76" w:rsidRDefault="008F2C76" w:rsidP="008F2C7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ЦИВІЛЬНОЇ ІНЖЕНЕРІЇ                                   </w:t>
      </w:r>
    </w:p>
    <w:p w:rsidR="008F2C76" w:rsidRDefault="008F2C76" w:rsidP="008F2C76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="00F42A7B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8F2C76" w:rsidRDefault="008F2C76" w:rsidP="008F2C76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5"/>
        <w:gridCol w:w="659"/>
        <w:gridCol w:w="8789"/>
      </w:tblGrid>
      <w:tr w:rsidR="008F2C76" w:rsidTr="00AA7204">
        <w:trPr>
          <w:cantSplit/>
          <w:trHeight w:val="34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C76" w:rsidRDefault="008F2C76" w:rsidP="008A1C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-5</w:t>
            </w:r>
            <w:r w:rsidR="003E09B8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  <w:lang w:val="uk-UA"/>
              </w:rPr>
              <w:t xml:space="preserve"> м(</w:t>
            </w:r>
            <w:r w:rsidR="008A1C9E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) </w:t>
            </w:r>
          </w:p>
        </w:tc>
      </w:tr>
      <w:tr w:rsidR="008F2C76" w:rsidRPr="004D1519" w:rsidTr="00AA7204">
        <w:trPr>
          <w:cantSplit/>
          <w:trHeight w:val="340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2C76" w:rsidRPr="00B63DB3" w:rsidRDefault="008F2C76" w:rsidP="00246855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214520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F2C76" w:rsidRPr="009A23D5" w:rsidTr="00AA7204">
        <w:trPr>
          <w:cantSplit/>
          <w:trHeight w:val="90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52D0" w:rsidRPr="00214520" w:rsidRDefault="00AD52D0" w:rsidP="00AD52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Методика та методологія наукової діяльності</w:t>
            </w:r>
          </w:p>
          <w:p w:rsidR="008F2C76" w:rsidRDefault="00AD52D0" w:rsidP="00AD5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09B8">
              <w:rPr>
                <w:sz w:val="16"/>
                <w:szCs w:val="16"/>
              </w:rPr>
              <w:t>Х</w:t>
            </w:r>
            <w:r w:rsidRPr="003E09B8">
              <w:rPr>
                <w:sz w:val="16"/>
                <w:szCs w:val="16"/>
                <w:lang w:val="uk-UA"/>
              </w:rPr>
              <w:t>ОМЕНКО</w:t>
            </w:r>
            <w:r w:rsidR="00DD0AFF">
              <w:rPr>
                <w:sz w:val="16"/>
                <w:szCs w:val="16"/>
                <w:lang w:val="uk-UA"/>
              </w:rPr>
              <w:t xml:space="preserve"> </w:t>
            </w:r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:rsidR="00AA7204" w:rsidRPr="003E09B8" w:rsidRDefault="009A23D5" w:rsidP="00AD5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AA7204" w:rsidRPr="00AA7204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https://meet.google.com/ryc-cscp-owq</w:t>
              </w:r>
            </w:hyperlink>
          </w:p>
        </w:tc>
      </w:tr>
      <w:tr w:rsidR="008F2C76" w:rsidRPr="00AA7204" w:rsidTr="00AA7204">
        <w:trPr>
          <w:cantSplit/>
          <w:trHeight w:val="90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Default="00AD52D0" w:rsidP="00DD0A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Газопостачання   </w:t>
            </w:r>
            <w:r w:rsidR="003E09B8" w:rsidRPr="003E09B8">
              <w:rPr>
                <w:sz w:val="16"/>
                <w:szCs w:val="16"/>
                <w:lang w:val="uk-UA"/>
              </w:rPr>
              <w:t xml:space="preserve">   </w:t>
            </w:r>
            <w:r w:rsidRPr="003E09B8">
              <w:rPr>
                <w:sz w:val="16"/>
                <w:szCs w:val="16"/>
                <w:lang w:val="uk-UA"/>
              </w:rPr>
              <w:t>КРЮКОВСЬКА</w:t>
            </w:r>
            <w:r w:rsidRPr="003E09B8">
              <w:rPr>
                <w:sz w:val="16"/>
                <w:szCs w:val="16"/>
              </w:rPr>
              <w:t>-Т</w:t>
            </w:r>
            <w:r w:rsidRPr="003E09B8">
              <w:rPr>
                <w:sz w:val="16"/>
                <w:szCs w:val="16"/>
                <w:lang w:val="uk-UA"/>
              </w:rPr>
              <w:t>ЕЛЕЖЕНКО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СТ503</w:t>
            </w:r>
          </w:p>
          <w:p w:rsidR="00AA7204" w:rsidRPr="00AD52D0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A7204" w:rsidRPr="00AA720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https://meet.google.com/nyy-gigb-pnb</w:t>
              </w:r>
            </w:hyperlink>
          </w:p>
        </w:tc>
      </w:tr>
      <w:tr w:rsidR="008F2C76" w:rsidRPr="00AA7204" w:rsidTr="00AA7204">
        <w:trPr>
          <w:cantSplit/>
          <w:trHeight w:val="90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Default="00AD52D0" w:rsidP="00DD0A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Теплопостачання  </w:t>
            </w:r>
            <w:r w:rsidRPr="003E09B8">
              <w:rPr>
                <w:sz w:val="16"/>
                <w:szCs w:val="16"/>
              </w:rPr>
              <w:t>Е</w:t>
            </w:r>
            <w:r w:rsidRPr="003E09B8">
              <w:rPr>
                <w:sz w:val="16"/>
                <w:szCs w:val="16"/>
                <w:lang w:val="uk-UA"/>
              </w:rPr>
              <w:t>ЛЬКІН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="003E09B8" w:rsidRPr="003E09B8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:rsidR="00AA7204" w:rsidRPr="00AD52D0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A7204" w:rsidRPr="00AA720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https://meet.google.com/piv-fowt-upi</w:t>
              </w:r>
            </w:hyperlink>
          </w:p>
        </w:tc>
      </w:tr>
      <w:tr w:rsidR="008F2C76" w:rsidTr="00AA7204">
        <w:trPr>
          <w:cantSplit/>
          <w:trHeight w:val="283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AA7204" w:rsidRDefault="008F2C76" w:rsidP="00246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F2C76" w:rsidTr="00AA7204">
        <w:trPr>
          <w:cantSplit/>
          <w:trHeight w:val="283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F2C76" w:rsidRPr="002E2564" w:rsidRDefault="008F2C76" w:rsidP="0024685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Pr="00AA7204" w:rsidRDefault="008F2C76" w:rsidP="00246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F2C76" w:rsidTr="00AA7204">
        <w:trPr>
          <w:cantSplit/>
          <w:trHeight w:val="283"/>
        </w:trPr>
        <w:tc>
          <w:tcPr>
            <w:tcW w:w="4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76" w:rsidRPr="005F67CB" w:rsidRDefault="008F2C76" w:rsidP="002468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C76" w:rsidRPr="00AA7204" w:rsidRDefault="008F2C76" w:rsidP="002468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F2C76" w:rsidRPr="009A23D5" w:rsidTr="00AA7204">
        <w:trPr>
          <w:cantSplit/>
          <w:trHeight w:val="907"/>
        </w:trPr>
        <w:tc>
          <w:tcPr>
            <w:tcW w:w="4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C76" w:rsidRDefault="008F2C76" w:rsidP="002468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7E14" w:rsidRPr="00214520" w:rsidRDefault="009A23D5" w:rsidP="00337E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????</w:t>
            </w:r>
            <w:bookmarkStart w:id="0" w:name="_GoBack"/>
            <w:bookmarkEnd w:id="0"/>
          </w:p>
        </w:tc>
      </w:tr>
      <w:tr w:rsidR="003E09B8" w:rsidRPr="009A23D5" w:rsidTr="00AA7204">
        <w:trPr>
          <w:cantSplit/>
          <w:trHeight w:val="907"/>
        </w:trPr>
        <w:tc>
          <w:tcPr>
            <w:tcW w:w="4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9B8" w:rsidRDefault="003E09B8" w:rsidP="00DD0A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="007376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ЧЕКУЛАЕВ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Pr="003E09B8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:rsidR="00AA7204" w:rsidRPr="00AA7204" w:rsidRDefault="009A23D5" w:rsidP="00DD0AF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AA7204" w:rsidRPr="00AA7204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https://us04web.zoom.us/j/8511722370?pwd=MlRMTXVBMG9hQkJtMnpDYURYNkJSQT09</w:t>
              </w:r>
            </w:hyperlink>
          </w:p>
        </w:tc>
      </w:tr>
      <w:tr w:rsidR="009A23D5" w:rsidRPr="009A23D5" w:rsidTr="00AA7204">
        <w:trPr>
          <w:cantSplit/>
          <w:trHeight w:val="907"/>
        </w:trPr>
        <w:tc>
          <w:tcPr>
            <w:tcW w:w="4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3D5" w:rsidRDefault="009A23D5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3D5" w:rsidRDefault="009A23D5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3D5" w:rsidRPr="009A23D5" w:rsidRDefault="009A23D5" w:rsidP="00DD0AFF">
            <w:pPr>
              <w:jc w:val="center"/>
              <w:rPr>
                <w:b/>
                <w:bCs/>
                <w:sz w:val="28"/>
                <w:szCs w:val="28"/>
                <w:highlight w:val="red"/>
                <w:lang w:val="uk-UA"/>
              </w:rPr>
            </w:pPr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 xml:space="preserve">Сучасні матеріали, конструкції, інженерні мережи та </w:t>
            </w:r>
            <w:proofErr w:type="spellStart"/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>обладнення</w:t>
            </w:r>
            <w:proofErr w:type="spellEnd"/>
          </w:p>
          <w:p w:rsidR="009A23D5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>Шеховцов</w:t>
            </w:r>
            <w:proofErr w:type="spellEnd"/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 xml:space="preserve"> І.В. ???</w:t>
            </w:r>
          </w:p>
          <w:p w:rsidR="009A23D5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9A23D5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Pr="009A23D5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bvf-gxyb-wiv</w:t>
              </w:r>
              <w:proofErr w:type="spellEnd"/>
            </w:hyperlink>
          </w:p>
        </w:tc>
      </w:tr>
      <w:tr w:rsidR="003E09B8" w:rsidTr="00AA7204">
        <w:trPr>
          <w:cantSplit/>
          <w:trHeight w:val="227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Default="003E09B8" w:rsidP="003E09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22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90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в інженерних разрахунках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ПЛОТНІКОВ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Pr="003E09B8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</w:tc>
      </w:tr>
      <w:tr w:rsidR="003E09B8" w:rsidTr="00AA7204">
        <w:trPr>
          <w:cantSplit/>
          <w:trHeight w:val="907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520">
              <w:rPr>
                <w:b/>
                <w:bCs/>
                <w:sz w:val="28"/>
                <w:szCs w:val="28"/>
                <w:lang w:val="uk-UA"/>
              </w:rPr>
              <w:t>Правове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регулювання господарчої діяльності та інтелектуальна власність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D52D0">
              <w:rPr>
                <w:sz w:val="16"/>
                <w:szCs w:val="16"/>
                <w:lang w:val="uk-UA"/>
              </w:rPr>
              <w:t>КРИВОРУЧКО</w:t>
            </w:r>
            <w:r w:rsidR="00737617">
              <w:rPr>
                <w:sz w:val="16"/>
                <w:szCs w:val="16"/>
                <w:lang w:val="uk-UA"/>
              </w:rPr>
              <w:t xml:space="preserve">  </w:t>
            </w:r>
            <w:r w:rsidR="00354020" w:rsidRPr="00354020">
              <w:rPr>
                <w:b/>
                <w:bCs/>
                <w:sz w:val="16"/>
                <w:szCs w:val="16"/>
                <w:lang w:val="uk-UA"/>
              </w:rPr>
              <w:t>СТ335</w:t>
            </w:r>
          </w:p>
        </w:tc>
      </w:tr>
      <w:tr w:rsidR="009A23D5" w:rsidTr="00AA7204">
        <w:trPr>
          <w:cantSplit/>
          <w:trHeight w:val="907"/>
        </w:trPr>
        <w:tc>
          <w:tcPr>
            <w:tcW w:w="475" w:type="dxa"/>
            <w:tcBorders>
              <w:left w:val="single" w:sz="18" w:space="0" w:color="auto"/>
              <w:right w:val="single" w:sz="18" w:space="0" w:color="auto"/>
            </w:tcBorders>
          </w:tcPr>
          <w:p w:rsidR="009A23D5" w:rsidRPr="009A23D5" w:rsidRDefault="009A23D5" w:rsidP="003E09B8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3D5" w:rsidRDefault="009A23D5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3D5" w:rsidRPr="00214520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23D5" w:rsidRPr="009A23D5" w:rsidTr="00AA7204">
        <w:trPr>
          <w:cantSplit/>
          <w:trHeight w:val="907"/>
        </w:trPr>
        <w:tc>
          <w:tcPr>
            <w:tcW w:w="475" w:type="dxa"/>
            <w:tcBorders>
              <w:left w:val="single" w:sz="18" w:space="0" w:color="auto"/>
              <w:right w:val="single" w:sz="18" w:space="0" w:color="auto"/>
            </w:tcBorders>
          </w:tcPr>
          <w:p w:rsidR="009A23D5" w:rsidRPr="009A23D5" w:rsidRDefault="009A23D5" w:rsidP="003E09B8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3D5" w:rsidRDefault="009A23D5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23D5" w:rsidRPr="009A23D5" w:rsidRDefault="009A23D5" w:rsidP="00DD0AFF">
            <w:pPr>
              <w:jc w:val="center"/>
              <w:rPr>
                <w:b/>
                <w:bCs/>
                <w:sz w:val="28"/>
                <w:szCs w:val="28"/>
                <w:highlight w:val="red"/>
                <w:lang w:val="uk-UA"/>
              </w:rPr>
            </w:pPr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 xml:space="preserve">Сучасні матеріали, конструкції, інженерні мережи та </w:t>
            </w:r>
            <w:proofErr w:type="spellStart"/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>обладнення</w:t>
            </w:r>
            <w:proofErr w:type="spellEnd"/>
          </w:p>
          <w:p w:rsidR="009A23D5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A23D5">
              <w:rPr>
                <w:b/>
                <w:bCs/>
                <w:sz w:val="28"/>
                <w:szCs w:val="28"/>
                <w:highlight w:val="red"/>
                <w:lang w:val="uk-UA"/>
              </w:rPr>
              <w:t>Малахов В.В.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???</w:t>
            </w:r>
          </w:p>
          <w:p w:rsidR="009A23D5" w:rsidRPr="00214520" w:rsidRDefault="009A23D5" w:rsidP="00DD0A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9A23D5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http://meet.google.com/zzg-ufkn-snn</w:t>
              </w:r>
            </w:hyperlink>
          </w:p>
        </w:tc>
      </w:tr>
      <w:tr w:rsidR="003E09B8" w:rsidTr="00AA7204">
        <w:trPr>
          <w:cantSplit/>
          <w:trHeight w:val="170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Pr="002E2564" w:rsidRDefault="003E09B8" w:rsidP="0077336B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170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170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170"/>
        </w:trPr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113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9B8" w:rsidRPr="00B63DB3" w:rsidRDefault="003E09B8" w:rsidP="003E09B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Pr="00214520" w:rsidRDefault="003E09B8" w:rsidP="003E09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E09B8" w:rsidTr="00AA7204">
        <w:trPr>
          <w:cantSplit/>
          <w:trHeight w:val="113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  <w:tr w:rsidR="003E09B8" w:rsidTr="00AA7204">
        <w:trPr>
          <w:cantSplit/>
          <w:trHeight w:val="113"/>
        </w:trPr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  <w:tr w:rsidR="003E09B8" w:rsidTr="00AA7204">
        <w:trPr>
          <w:cantSplit/>
          <w:trHeight w:val="113"/>
        </w:trPr>
        <w:tc>
          <w:tcPr>
            <w:tcW w:w="4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Default="003E09B8" w:rsidP="003E0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9B8" w:rsidRPr="00117A67" w:rsidRDefault="003E09B8" w:rsidP="003E0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2C76" w:rsidRDefault="008F2C76" w:rsidP="008F2C76">
      <w:pPr>
        <w:jc w:val="center"/>
        <w:rPr>
          <w:b/>
          <w:bCs/>
          <w:lang w:val="uk-UA"/>
        </w:rPr>
      </w:pPr>
    </w:p>
    <w:p w:rsidR="008F2C76" w:rsidRPr="00115948" w:rsidRDefault="008F2C76" w:rsidP="008F2C7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>Ю. Закорчемний</w:t>
      </w:r>
    </w:p>
    <w:p w:rsidR="008F2C76" w:rsidRPr="00115948" w:rsidRDefault="008F2C76" w:rsidP="008F2C76">
      <w:pPr>
        <w:jc w:val="center"/>
        <w:rPr>
          <w:bCs/>
          <w:lang w:val="uk-UA"/>
        </w:rPr>
      </w:pPr>
    </w:p>
    <w:p w:rsidR="008F2C76" w:rsidRDefault="008F2C76" w:rsidP="008F2C76">
      <w:pPr>
        <w:jc w:val="center"/>
        <w:rPr>
          <w:bCs/>
          <w:lang w:val="uk-UA"/>
        </w:rPr>
      </w:pPr>
    </w:p>
    <w:p w:rsidR="00BC406C" w:rsidRDefault="008F2C76" w:rsidP="00AA7204">
      <w:pPr>
        <w:jc w:val="center"/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B49"/>
    <w:rsid w:val="00034A85"/>
    <w:rsid w:val="000F4AEE"/>
    <w:rsid w:val="001055EC"/>
    <w:rsid w:val="00117A67"/>
    <w:rsid w:val="001C7B69"/>
    <w:rsid w:val="002F7B8B"/>
    <w:rsid w:val="00337E14"/>
    <w:rsid w:val="003474FB"/>
    <w:rsid w:val="003532D2"/>
    <w:rsid w:val="00354020"/>
    <w:rsid w:val="003E09B8"/>
    <w:rsid w:val="00533AD1"/>
    <w:rsid w:val="005707BC"/>
    <w:rsid w:val="006616A5"/>
    <w:rsid w:val="006C1EA1"/>
    <w:rsid w:val="006C3880"/>
    <w:rsid w:val="006D4E3A"/>
    <w:rsid w:val="00737617"/>
    <w:rsid w:val="00764229"/>
    <w:rsid w:val="0077336B"/>
    <w:rsid w:val="00785D87"/>
    <w:rsid w:val="007D78C9"/>
    <w:rsid w:val="007E52CF"/>
    <w:rsid w:val="0081066C"/>
    <w:rsid w:val="00846508"/>
    <w:rsid w:val="00857B49"/>
    <w:rsid w:val="008A1C9E"/>
    <w:rsid w:val="008F2C76"/>
    <w:rsid w:val="0099624B"/>
    <w:rsid w:val="009A23D5"/>
    <w:rsid w:val="00A00869"/>
    <w:rsid w:val="00A72B09"/>
    <w:rsid w:val="00AA7204"/>
    <w:rsid w:val="00AB7358"/>
    <w:rsid w:val="00AD52D0"/>
    <w:rsid w:val="00B442AD"/>
    <w:rsid w:val="00BA4E39"/>
    <w:rsid w:val="00BC406C"/>
    <w:rsid w:val="00D45DFE"/>
    <w:rsid w:val="00DD0AFF"/>
    <w:rsid w:val="00F42A7B"/>
    <w:rsid w:val="00FB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8EA"/>
  <w15:docId w15:val="{3A3C5A7F-DF02-449B-A492-6BDCB0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bvf-gxyb-w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511722370?pwd=MlRMTXVBMG9hQkJtMnpDYURYNkJS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iv-fowt-up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nyy-gigb-pn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ryc-cscp-owq" TargetMode="External"/><Relationship Id="rId9" Type="http://schemas.openxmlformats.org/officeDocument/2006/relationships/hyperlink" Target="http://meet.google.com/zzg-ufkn-s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UO_ZAK</dc:creator>
  <cp:lastModifiedBy>Yulia</cp:lastModifiedBy>
  <cp:revision>6</cp:revision>
  <dcterms:created xsi:type="dcterms:W3CDTF">2020-10-03T16:39:00Z</dcterms:created>
  <dcterms:modified xsi:type="dcterms:W3CDTF">2020-11-09T21:27:00Z</dcterms:modified>
</cp:coreProperties>
</file>