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Pr="00210A83" w:rsidRDefault="00217D27" w:rsidP="003F64B5">
      <w:pPr>
        <w:ind w:left="7371"/>
        <w:rPr>
          <w:b/>
          <w:bCs/>
          <w:sz w:val="16"/>
          <w:szCs w:val="16"/>
          <w:lang w:val="uk-UA"/>
        </w:rPr>
      </w:pPr>
    </w:p>
    <w:p w:rsidR="00210A83" w:rsidRPr="00210A83" w:rsidRDefault="00210A83" w:rsidP="003F64B5">
      <w:pPr>
        <w:ind w:left="7371"/>
        <w:rPr>
          <w:b/>
          <w:bCs/>
          <w:sz w:val="16"/>
          <w:szCs w:val="16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A6A0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963991" w:rsidRPr="001A30FC" w:rsidRDefault="00963991" w:rsidP="003F64B5">
      <w:pPr>
        <w:ind w:left="7371"/>
        <w:rPr>
          <w:b/>
          <w:bCs/>
          <w:lang w:val="uk-UA"/>
        </w:rPr>
      </w:pPr>
    </w:p>
    <w:p w:rsidR="004C599D" w:rsidRDefault="006A0BD3" w:rsidP="004C599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4C599D" w:rsidRPr="00822AA0">
        <w:rPr>
          <w:b/>
          <w:bCs/>
          <w:lang w:val="uk-UA"/>
        </w:rPr>
        <w:t>РОЗКЛАД ЗАНЯТЬ</w:t>
      </w:r>
    </w:p>
    <w:p w:rsidR="004C599D" w:rsidRPr="004D0D4A" w:rsidRDefault="006A0BD3" w:rsidP="004C599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4C599D">
        <w:rPr>
          <w:b/>
          <w:bCs/>
          <w:lang w:val="uk-UA"/>
        </w:rPr>
        <w:t>за дистанційною формою навчання</w:t>
      </w:r>
    </w:p>
    <w:p w:rsidR="004C599D" w:rsidRPr="00822AA0" w:rsidRDefault="006A0BD3" w:rsidP="004C599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4C599D">
        <w:rPr>
          <w:b/>
          <w:bCs/>
          <w:lang w:val="uk-UA"/>
        </w:rPr>
        <w:t>БУДІВЕЛЬНО - ТЕХНОЛОГІЧНО</w:t>
      </w:r>
      <w:r w:rsidR="004C599D" w:rsidRPr="00822AA0">
        <w:rPr>
          <w:b/>
          <w:bCs/>
          <w:lang w:val="uk-UA"/>
        </w:rPr>
        <w:t>ГО ІНСТИТУТУ</w:t>
      </w:r>
    </w:p>
    <w:p w:rsidR="004C599D" w:rsidRDefault="006A0BD3" w:rsidP="004C599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4C599D" w:rsidRPr="00822AA0">
        <w:rPr>
          <w:b/>
          <w:bCs/>
          <w:lang w:val="uk-UA"/>
        </w:rPr>
        <w:t xml:space="preserve">на </w:t>
      </w:r>
      <w:r w:rsidR="004C599D">
        <w:rPr>
          <w:b/>
          <w:bCs/>
          <w:lang w:val="uk-UA"/>
        </w:rPr>
        <w:t xml:space="preserve">2 </w:t>
      </w:r>
      <w:r w:rsidR="004C599D" w:rsidRPr="00822AA0">
        <w:rPr>
          <w:b/>
          <w:bCs/>
          <w:lang w:val="uk-UA"/>
        </w:rPr>
        <w:t>семестр 20</w:t>
      </w:r>
      <w:r w:rsidR="004C599D" w:rsidRPr="00822AA0">
        <w:rPr>
          <w:b/>
          <w:bCs/>
        </w:rPr>
        <w:t>1</w:t>
      </w:r>
      <w:r w:rsidR="004C599D">
        <w:rPr>
          <w:b/>
          <w:bCs/>
        </w:rPr>
        <w:t>9</w:t>
      </w:r>
      <w:r w:rsidR="004C599D" w:rsidRPr="00822AA0">
        <w:rPr>
          <w:b/>
          <w:bCs/>
          <w:lang w:val="uk-UA"/>
        </w:rPr>
        <w:t>-20</w:t>
      </w:r>
      <w:r w:rsidR="004C599D">
        <w:rPr>
          <w:b/>
          <w:bCs/>
          <w:lang w:val="uk-UA"/>
        </w:rPr>
        <w:t>20</w:t>
      </w:r>
      <w:r w:rsidR="004C599D" w:rsidRPr="00822AA0">
        <w:rPr>
          <w:b/>
          <w:bCs/>
          <w:lang w:val="uk-UA"/>
        </w:rPr>
        <w:t xml:space="preserve"> навчального року</w:t>
      </w:r>
    </w:p>
    <w:p w:rsidR="00963991" w:rsidRPr="00281D8F" w:rsidRDefault="00963991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4392"/>
        <w:gridCol w:w="4539"/>
      </w:tblGrid>
      <w:tr w:rsidR="00D357E9" w:rsidTr="008B650E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D357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357E9" w:rsidRDefault="00A13A7C" w:rsidP="00C407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К</w:t>
            </w:r>
            <w:r w:rsidR="00D357E9">
              <w:rPr>
                <w:b/>
                <w:bCs/>
                <w:lang w:val="uk-UA"/>
              </w:rPr>
              <w:t xml:space="preserve"> - </w:t>
            </w:r>
            <w:r w:rsidR="00C407C6">
              <w:rPr>
                <w:b/>
                <w:bCs/>
                <w:lang w:val="uk-UA"/>
              </w:rPr>
              <w:t>269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57E9" w:rsidRDefault="00A13A7C" w:rsidP="00C407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357E9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Г</w:t>
            </w:r>
            <w:r w:rsidR="00D357E9">
              <w:rPr>
                <w:b/>
                <w:bCs/>
                <w:lang w:val="uk-UA"/>
              </w:rPr>
              <w:t xml:space="preserve"> -</w:t>
            </w:r>
            <w:r w:rsidR="00C407C6">
              <w:rPr>
                <w:b/>
                <w:bCs/>
                <w:lang w:val="uk-UA"/>
              </w:rPr>
              <w:t>2</w:t>
            </w:r>
            <w:r w:rsidR="00C80E32">
              <w:rPr>
                <w:b/>
                <w:bCs/>
                <w:lang w:val="uk-UA"/>
              </w:rPr>
              <w:t>4</w:t>
            </w:r>
            <w:r w:rsidR="00C407C6">
              <w:rPr>
                <w:b/>
                <w:bCs/>
                <w:lang w:val="uk-UA"/>
              </w:rPr>
              <w:t>5</w:t>
            </w:r>
          </w:p>
        </w:tc>
      </w:tr>
      <w:tr w:rsidR="00C407C6" w:rsidTr="008B650E">
        <w:trPr>
          <w:trHeight w:val="1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407C6" w:rsidRPr="00B63DB3" w:rsidRDefault="00C407C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Pr="00483225" w:rsidRDefault="00C407C6" w:rsidP="004832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8322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07C6" w:rsidRPr="00483225" w:rsidRDefault="00C407C6" w:rsidP="00483225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C407C6" w:rsidRPr="004315CA" w:rsidTr="008B650E">
        <w:trPr>
          <w:trHeight w:val="17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5F32" w:rsidRDefault="00B95F32" w:rsidP="00483225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C407C6" w:rsidRDefault="00C407C6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407C6" w:rsidRPr="00C80E32" w:rsidRDefault="00483225" w:rsidP="004C59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Л  СТОЛЕВИЧ     </w:t>
            </w:r>
          </w:p>
        </w:tc>
      </w:tr>
      <w:tr w:rsidR="00483225" w:rsidRPr="004315CA" w:rsidTr="008B650E">
        <w:trPr>
          <w:trHeight w:val="18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P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83225" w:rsidRDefault="00483225" w:rsidP="004C59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СТОЛЕВИЧ     </w:t>
            </w:r>
          </w:p>
        </w:tc>
      </w:tr>
      <w:tr w:rsidR="00C407C6" w:rsidRPr="004315CA" w:rsidTr="008B650E">
        <w:trPr>
          <w:trHeight w:val="2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Default="00483225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407C6" w:rsidRPr="00165A82" w:rsidRDefault="00165A82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і водовідведення   </w:t>
            </w:r>
            <w:r>
              <w:rPr>
                <w:bCs/>
                <w:sz w:val="16"/>
                <w:szCs w:val="16"/>
                <w:lang w:val="uk-UA"/>
              </w:rPr>
              <w:t xml:space="preserve">Л  РЯБКОВ     </w:t>
            </w:r>
          </w:p>
        </w:tc>
      </w:tr>
      <w:tr w:rsidR="00C407C6" w:rsidRPr="004315CA" w:rsidTr="008B650E">
        <w:trPr>
          <w:trHeight w:val="20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Default="00C407C6" w:rsidP="004832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07C6" w:rsidRPr="00165A82" w:rsidRDefault="00165A82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 міст  і  транспорт    </w:t>
            </w:r>
            <w:r>
              <w:rPr>
                <w:bCs/>
                <w:sz w:val="16"/>
                <w:szCs w:val="16"/>
                <w:lang w:val="uk-UA"/>
              </w:rPr>
              <w:t xml:space="preserve">Л  СОЛОНЕНКО     </w:t>
            </w:r>
          </w:p>
        </w:tc>
      </w:tr>
      <w:tr w:rsidR="00C407C6" w:rsidRPr="008A67D6" w:rsidTr="008B650E">
        <w:trPr>
          <w:trHeight w:val="20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07C6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07C6" w:rsidRDefault="00483225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407C6" w:rsidRPr="00625945" w:rsidRDefault="00C407C6" w:rsidP="000F6DE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407C6" w:rsidRPr="008A67D6" w:rsidTr="008B650E">
        <w:trPr>
          <w:trHeight w:val="18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7C6" w:rsidRDefault="00C407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7C6" w:rsidRDefault="00C407C6" w:rsidP="004832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7C6" w:rsidRPr="007633EE" w:rsidRDefault="00C820E0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="007633E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</w:t>
            </w:r>
            <w:r w:rsidR="007633E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и</w:t>
            </w:r>
            <w:r w:rsidR="007633E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х</w:t>
            </w:r>
            <w:r w:rsidR="007633E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7633E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</w:t>
            </w:r>
            <w:r w:rsidR="007633E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</w:t>
            </w:r>
            <w:r w:rsidR="007633E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</w:t>
            </w:r>
            <w:r w:rsidR="007633EE">
              <w:rPr>
                <w:b/>
                <w:bCs/>
                <w:lang w:val="uk-UA"/>
              </w:rPr>
              <w:t xml:space="preserve"> і </w:t>
            </w:r>
            <w:r>
              <w:rPr>
                <w:b/>
                <w:bCs/>
                <w:lang w:val="uk-UA"/>
              </w:rPr>
              <w:t>я</w:t>
            </w:r>
            <w:r w:rsidR="007633EE">
              <w:rPr>
                <w:b/>
                <w:bCs/>
                <w:lang w:val="uk-UA"/>
              </w:rPr>
              <w:t xml:space="preserve">   </w:t>
            </w:r>
            <w:r w:rsidR="007633EE">
              <w:rPr>
                <w:bCs/>
                <w:sz w:val="16"/>
                <w:szCs w:val="16"/>
                <w:lang w:val="uk-UA"/>
              </w:rPr>
              <w:t xml:space="preserve">Пр     САЗОНОВ       </w:t>
            </w:r>
          </w:p>
        </w:tc>
      </w:tr>
      <w:tr w:rsidR="00483225" w:rsidRPr="008A67D6" w:rsidTr="00774AAE">
        <w:trPr>
          <w:trHeight w:val="10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225" w:rsidRDefault="0048322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225" w:rsidRPr="00774AAE" w:rsidRDefault="00483225" w:rsidP="004832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AA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83225" w:rsidRPr="00774AAE" w:rsidRDefault="00483225" w:rsidP="004C599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83225" w:rsidTr="008B650E">
        <w:trPr>
          <w:trHeight w:val="1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225" w:rsidRDefault="0048322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83225" w:rsidRPr="007633EE" w:rsidRDefault="00483225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83225" w:rsidTr="008B650E">
        <w:trPr>
          <w:trHeight w:val="1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225" w:rsidRDefault="0048322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83225" w:rsidRPr="00625945" w:rsidRDefault="00483225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Планування  міст  і  транспорт    </w:t>
            </w:r>
            <w:r>
              <w:rPr>
                <w:bCs/>
                <w:sz w:val="16"/>
                <w:szCs w:val="16"/>
                <w:lang w:val="uk-UA"/>
              </w:rPr>
              <w:t xml:space="preserve">Пр  БАЛАБАН      </w:t>
            </w:r>
          </w:p>
        </w:tc>
      </w:tr>
      <w:tr w:rsidR="00483225" w:rsidTr="008B650E">
        <w:trPr>
          <w:trHeight w:val="40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83225" w:rsidRPr="00DB0DCB" w:rsidRDefault="00483225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677F">
              <w:rPr>
                <w:b/>
                <w:bCs/>
                <w:sz w:val="28"/>
                <w:szCs w:val="28"/>
                <w:lang w:val="uk-UA"/>
              </w:rPr>
              <w:t>Планування  міст  і  транспорт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КП     БАЛАБАН      </w:t>
            </w:r>
          </w:p>
        </w:tc>
      </w:tr>
      <w:tr w:rsidR="00483225" w:rsidRPr="004C599D" w:rsidTr="008B650E">
        <w:trPr>
          <w:trHeight w:val="40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83225" w:rsidRPr="00F2677F" w:rsidRDefault="00483225" w:rsidP="004C59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Органіч. та фізич. хімія </w:t>
            </w:r>
            <w:r w:rsidRPr="00F2677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СЕМЕНОВА                                                   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83225" w:rsidRPr="00C54A9B" w:rsidRDefault="00483225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Інж.підготовка міських територій </w:t>
            </w:r>
            <w:r>
              <w:rPr>
                <w:bCs/>
                <w:sz w:val="16"/>
                <w:szCs w:val="16"/>
                <w:lang w:val="uk-UA"/>
              </w:rPr>
              <w:t xml:space="preserve">Л      ШКРАБІК            </w:t>
            </w:r>
          </w:p>
        </w:tc>
      </w:tr>
      <w:tr w:rsidR="00483225" w:rsidRPr="00B83D3A" w:rsidTr="008B650E">
        <w:trPr>
          <w:trHeight w:val="4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83225" w:rsidRPr="00F2677F" w:rsidRDefault="00483225" w:rsidP="004C59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650E">
              <w:rPr>
                <w:b/>
                <w:bCs/>
                <w:sz w:val="28"/>
                <w:szCs w:val="28"/>
                <w:lang w:val="uk-UA"/>
              </w:rPr>
              <w:t>Органіч. та фізич. 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КП СЕМЕНОВА                                                      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83225" w:rsidRPr="00B83D3A" w:rsidRDefault="00483225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Інж.підготовка міських територій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  ШКРАБІК          </w:t>
            </w:r>
          </w:p>
        </w:tc>
      </w:tr>
      <w:tr w:rsidR="00483225" w:rsidTr="008B650E">
        <w:trPr>
          <w:trHeight w:val="7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225" w:rsidRDefault="0048322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Pr="008B650E" w:rsidRDefault="008B650E" w:rsidP="004832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B650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3225" w:rsidRPr="008B650E" w:rsidRDefault="00483225" w:rsidP="00C54A9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83225" w:rsidTr="008B650E">
        <w:trPr>
          <w:trHeight w:val="40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83225" w:rsidRPr="00893A85" w:rsidRDefault="008B650E" w:rsidP="00C54A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Л      КІОСАК      </w:t>
            </w:r>
          </w:p>
        </w:tc>
      </w:tr>
      <w:tr w:rsidR="008B650E" w:rsidTr="008B650E">
        <w:trPr>
          <w:trHeight w:val="40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50E" w:rsidRDefault="008B65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650E" w:rsidRDefault="008B650E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B650E" w:rsidRDefault="008B650E" w:rsidP="00C54A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КІОСАК     </w:t>
            </w:r>
          </w:p>
        </w:tc>
      </w:tr>
      <w:tr w:rsidR="00483225" w:rsidTr="008B650E">
        <w:trPr>
          <w:trHeight w:val="2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8B650E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83225" w:rsidRPr="00DB0DCB" w:rsidRDefault="00483225" w:rsidP="004C599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Органіч. та фізич.хімія </w:t>
            </w:r>
            <w:r>
              <w:rPr>
                <w:bCs/>
                <w:sz w:val="16"/>
                <w:szCs w:val="16"/>
                <w:lang w:val="uk-UA"/>
              </w:rPr>
              <w:t xml:space="preserve">ЛАБ СЕМЕНОВА                                 </w:t>
            </w:r>
          </w:p>
        </w:tc>
        <w:tc>
          <w:tcPr>
            <w:tcW w:w="453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83225" w:rsidRPr="00DB0DCB" w:rsidRDefault="00483225" w:rsidP="00621CD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Інж.підготовка міських територій </w:t>
            </w:r>
            <w:r>
              <w:rPr>
                <w:bCs/>
                <w:sz w:val="16"/>
                <w:szCs w:val="16"/>
                <w:lang w:val="uk-UA"/>
              </w:rPr>
              <w:t xml:space="preserve">КП                    ШКРАБІК                </w:t>
            </w:r>
          </w:p>
        </w:tc>
      </w:tr>
      <w:tr w:rsidR="00483225" w:rsidTr="008B650E">
        <w:trPr>
          <w:trHeight w:val="8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83225" w:rsidRPr="00DB0DCB" w:rsidRDefault="00483225" w:rsidP="00893A8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53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83225" w:rsidRPr="00DB0DCB" w:rsidRDefault="00483225" w:rsidP="00893A8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8B650E" w:rsidRPr="002B26F3" w:rsidTr="008B650E">
        <w:trPr>
          <w:trHeight w:val="24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50E" w:rsidRDefault="008B650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B650E" w:rsidRDefault="008B650E">
            <w:r w:rsidRPr="00CF6B5C">
              <w:rPr>
                <w:b/>
                <w:bCs/>
                <w:lang w:val="uk-UA"/>
              </w:rPr>
              <w:t>9-10</w:t>
            </w:r>
          </w:p>
        </w:tc>
        <w:tc>
          <w:tcPr>
            <w:tcW w:w="893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B650E" w:rsidRDefault="008B650E"/>
        </w:tc>
      </w:tr>
      <w:tr w:rsidR="00483225" w:rsidRPr="002B26F3" w:rsidTr="008B650E">
        <w:trPr>
          <w:trHeight w:val="33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83225" w:rsidRPr="00D4342F" w:rsidRDefault="00483225" w:rsidP="00D43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83225" w:rsidRPr="00C54A9B" w:rsidRDefault="00483225" w:rsidP="00455A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2F18">
              <w:rPr>
                <w:b/>
                <w:bCs/>
                <w:lang w:val="uk-UA"/>
              </w:rPr>
              <w:t>Основи  енергозбереж.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СТРЕЛЬЦОВ </w:t>
            </w:r>
          </w:p>
        </w:tc>
      </w:tr>
      <w:tr w:rsidR="00483225" w:rsidRPr="002B26F3" w:rsidTr="008B650E">
        <w:trPr>
          <w:trHeight w:val="20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225" w:rsidRDefault="008B650E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11-12</w:t>
            </w: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483225" w:rsidRPr="00893A85" w:rsidRDefault="00483225" w:rsidP="00D434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83225" w:rsidRPr="00893A85" w:rsidRDefault="00483225" w:rsidP="00455A6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2F18">
              <w:rPr>
                <w:b/>
                <w:bCs/>
                <w:lang w:val="uk-UA"/>
              </w:rPr>
              <w:t>Основи  енергозбереж.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СТРЕЛЬЦОВ </w:t>
            </w:r>
          </w:p>
        </w:tc>
      </w:tr>
      <w:tr w:rsidR="00483225" w:rsidRPr="002B26F3" w:rsidTr="00774AAE">
        <w:trPr>
          <w:trHeight w:val="13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225" w:rsidRDefault="0048322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3225" w:rsidRDefault="00483225" w:rsidP="004832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225" w:rsidRPr="00893A85" w:rsidRDefault="00483225" w:rsidP="00D434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225" w:rsidRPr="00BF2F18" w:rsidRDefault="00483225" w:rsidP="00D434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3225" w:rsidRPr="00D4342F" w:rsidTr="00774AAE">
        <w:trPr>
          <w:trHeight w:val="11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225" w:rsidRDefault="00483225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225" w:rsidRPr="00774AAE" w:rsidRDefault="00483225" w:rsidP="004832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4AA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83225" w:rsidRPr="00774AAE" w:rsidRDefault="00483225" w:rsidP="000F6D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74AAE" w:rsidRPr="00D4342F" w:rsidTr="00774AAE">
        <w:trPr>
          <w:trHeight w:val="38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74AAE" w:rsidRDefault="00774AAE" w:rsidP="002F77C2">
            <w:pPr>
              <w:ind w:left="601" w:right="113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4AAE" w:rsidRDefault="00774AAE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74AAE" w:rsidRPr="00822AA8" w:rsidRDefault="00774AAE" w:rsidP="000F6D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2AA8">
              <w:rPr>
                <w:b/>
                <w:bCs/>
                <w:sz w:val="28"/>
                <w:szCs w:val="28"/>
                <w:lang w:val="uk-UA"/>
              </w:rPr>
              <w:t>Інженерна геологія і основи механіки грунтів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       БАРЧУКОВА     </w:t>
            </w:r>
          </w:p>
        </w:tc>
      </w:tr>
      <w:tr w:rsidR="00774AAE" w:rsidRPr="00483225" w:rsidTr="008B650E">
        <w:trPr>
          <w:trHeight w:val="17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4AAE" w:rsidRDefault="00774A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4AAE" w:rsidRDefault="00774AAE" w:rsidP="004713A0">
            <w:pPr>
              <w:jc w:val="center"/>
              <w:rPr>
                <w:b/>
                <w:bCs/>
                <w:lang w:val="uk-UA"/>
              </w:rPr>
            </w:pPr>
          </w:p>
          <w:p w:rsidR="00774AAE" w:rsidRDefault="00774AAE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4AAE" w:rsidRPr="00F737BD" w:rsidRDefault="00774AAE" w:rsidP="000F6D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2AA8">
              <w:rPr>
                <w:b/>
                <w:bCs/>
                <w:lang w:val="uk-UA"/>
              </w:rPr>
              <w:t>Безпека  життєдіяльності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Пр   + РГР     ЧЕКУЛАЄВ      </w:t>
            </w:r>
          </w:p>
        </w:tc>
      </w:tr>
      <w:tr w:rsidR="00774AAE" w:rsidRPr="00D4342F" w:rsidTr="008B650E">
        <w:trPr>
          <w:trHeight w:val="2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4AAE" w:rsidRDefault="00774A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4AAE" w:rsidRDefault="00774AAE" w:rsidP="004832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4AAE" w:rsidRPr="00F737BD" w:rsidRDefault="00774AAE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Інженерна геологія і основи механіки грунтів  </w:t>
            </w:r>
            <w:r>
              <w:rPr>
                <w:bCs/>
                <w:sz w:val="16"/>
                <w:szCs w:val="16"/>
                <w:lang w:val="uk-UA"/>
              </w:rPr>
              <w:t xml:space="preserve"> Лаб  НОВСЬКИЙ В.О.   </w:t>
            </w:r>
          </w:p>
        </w:tc>
      </w:tr>
      <w:tr w:rsidR="00774AAE" w:rsidRPr="00483225" w:rsidTr="008B650E">
        <w:trPr>
          <w:trHeight w:val="3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4AAE" w:rsidRDefault="00774A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4AAE" w:rsidRDefault="00774AAE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4AAE" w:rsidRPr="00822AA8" w:rsidRDefault="00774AAE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Безпека  життєдіяльності  </w:t>
            </w:r>
            <w:r>
              <w:rPr>
                <w:bCs/>
                <w:sz w:val="16"/>
                <w:szCs w:val="16"/>
                <w:lang w:val="uk-UA"/>
              </w:rPr>
              <w:t xml:space="preserve"> Пр  + РГР     ЧЕКУЛАЄВ       </w:t>
            </w:r>
          </w:p>
        </w:tc>
      </w:tr>
      <w:tr w:rsidR="00774AAE" w:rsidTr="008B650E">
        <w:trPr>
          <w:trHeight w:val="14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4AAE" w:rsidRDefault="00774A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4AAE" w:rsidRDefault="00774AAE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74AAE" w:rsidRPr="00822AA8" w:rsidRDefault="00774AAE" w:rsidP="00822A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74AAE" w:rsidRPr="002F77C2" w:rsidTr="002B0BD8">
        <w:trPr>
          <w:trHeight w:val="6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74AAE" w:rsidRDefault="00774AA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п′ятниця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4AAE" w:rsidRPr="002B0BD8" w:rsidRDefault="00774AAE" w:rsidP="004832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B0BD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4AAE" w:rsidRPr="002B0BD8" w:rsidRDefault="00774AAE" w:rsidP="002B0BD8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774AAE" w:rsidTr="008B650E">
        <w:trPr>
          <w:trHeight w:val="4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4AAE" w:rsidRDefault="00774A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4AAE" w:rsidRDefault="00774AAE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74AAE" w:rsidRPr="00822AA8" w:rsidRDefault="002B0BD8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22AA8">
              <w:rPr>
                <w:b/>
                <w:bCs/>
                <w:sz w:val="28"/>
                <w:szCs w:val="28"/>
                <w:lang w:val="uk-UA"/>
              </w:rPr>
              <w:t>Інженерна геологія і основи механіки грунтів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Пр  + РГР    ВОЙТЕНКО   </w:t>
            </w:r>
          </w:p>
        </w:tc>
      </w:tr>
      <w:tr w:rsidR="0036422B" w:rsidTr="008B650E">
        <w:trPr>
          <w:trHeight w:val="4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422B" w:rsidRDefault="003642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422B" w:rsidRDefault="0036422B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6422B" w:rsidRDefault="0036422B" w:rsidP="004C59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</w:t>
            </w:r>
            <w:r>
              <w:rPr>
                <w:bCs/>
                <w:sz w:val="16"/>
                <w:szCs w:val="16"/>
                <w:lang w:val="uk-UA"/>
              </w:rPr>
              <w:t xml:space="preserve">Л    ЖДАНОВ      </w:t>
            </w:r>
          </w:p>
        </w:tc>
      </w:tr>
      <w:tr w:rsidR="0036422B" w:rsidTr="008B650E">
        <w:trPr>
          <w:trHeight w:val="4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422B" w:rsidRDefault="003642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422B" w:rsidRDefault="0036422B" w:rsidP="004713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6422B" w:rsidRPr="00AC5E58" w:rsidRDefault="0036422B" w:rsidP="004C59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Будівельна  техніка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ЖДАНОВ      </w:t>
            </w:r>
          </w:p>
        </w:tc>
      </w:tr>
      <w:tr w:rsidR="0036422B" w:rsidTr="008B650E">
        <w:trPr>
          <w:trHeight w:val="453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2B" w:rsidRDefault="003642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422B" w:rsidRDefault="0036422B" w:rsidP="004832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  <w:bookmarkStart w:id="0" w:name="_GoBack"/>
            <w:bookmarkEnd w:id="0"/>
          </w:p>
        </w:tc>
        <w:tc>
          <w:tcPr>
            <w:tcW w:w="89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22B" w:rsidRDefault="0036422B" w:rsidP="004C59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Водопостачання і водовідведення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 ГРАЧОВ     </w:t>
            </w:r>
          </w:p>
        </w:tc>
      </w:tr>
    </w:tbl>
    <w:p w:rsidR="00AD680E" w:rsidRDefault="00AD680E" w:rsidP="003F64B5">
      <w:pPr>
        <w:jc w:val="center"/>
        <w:rPr>
          <w:bCs/>
          <w:lang w:val="uk-UA"/>
        </w:rPr>
      </w:pPr>
    </w:p>
    <w:p w:rsidR="00AC5E5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238AF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</w:t>
      </w:r>
      <w:r w:rsidR="007238AF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     Ю. Закорчемний</w:t>
      </w:r>
      <w:r w:rsidR="00AC5E58">
        <w:rPr>
          <w:bCs/>
          <w:lang w:val="uk-UA"/>
        </w:rPr>
        <w:t xml:space="preserve"> </w:t>
      </w:r>
    </w:p>
    <w:p w:rsidR="00DB0DCB" w:rsidRPr="00115948" w:rsidRDefault="00DB0DCB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D14B52">
        <w:rPr>
          <w:bCs/>
          <w:lang w:val="uk-UA"/>
        </w:rPr>
        <w:t>Б</w:t>
      </w:r>
      <w:r w:rsidR="00A13A7C">
        <w:rPr>
          <w:bCs/>
          <w:lang w:val="uk-UA"/>
        </w:rPr>
        <w:t>Т</w:t>
      </w:r>
      <w:r w:rsidR="00D14B52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          </w:t>
      </w:r>
      <w:r w:rsidR="00A13A7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281D8F">
        <w:rPr>
          <w:bCs/>
          <w:lang w:val="uk-UA"/>
        </w:rPr>
        <w:t>Суха</w:t>
      </w:r>
      <w:r w:rsidR="00A13A7C">
        <w:rPr>
          <w:bCs/>
          <w:lang w:val="uk-UA"/>
        </w:rPr>
        <w:t>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5D93"/>
    <w:rsid w:val="0005459E"/>
    <w:rsid w:val="0007050E"/>
    <w:rsid w:val="000738FD"/>
    <w:rsid w:val="00095E7C"/>
    <w:rsid w:val="000C788C"/>
    <w:rsid w:val="000E1D5A"/>
    <w:rsid w:val="000F0CAB"/>
    <w:rsid w:val="000F1319"/>
    <w:rsid w:val="000F6DE3"/>
    <w:rsid w:val="0010195F"/>
    <w:rsid w:val="00111518"/>
    <w:rsid w:val="00115197"/>
    <w:rsid w:val="00115948"/>
    <w:rsid w:val="00133974"/>
    <w:rsid w:val="001565F4"/>
    <w:rsid w:val="001620FB"/>
    <w:rsid w:val="0016579E"/>
    <w:rsid w:val="00165A82"/>
    <w:rsid w:val="00171087"/>
    <w:rsid w:val="00174C13"/>
    <w:rsid w:val="00186FDF"/>
    <w:rsid w:val="001A30FC"/>
    <w:rsid w:val="001B3A95"/>
    <w:rsid w:val="001B702A"/>
    <w:rsid w:val="001C6866"/>
    <w:rsid w:val="001D1022"/>
    <w:rsid w:val="001D52E2"/>
    <w:rsid w:val="001E170A"/>
    <w:rsid w:val="001E333C"/>
    <w:rsid w:val="001E6DF8"/>
    <w:rsid w:val="001F2711"/>
    <w:rsid w:val="0020347C"/>
    <w:rsid w:val="00210A83"/>
    <w:rsid w:val="00212707"/>
    <w:rsid w:val="00217ADD"/>
    <w:rsid w:val="00217D27"/>
    <w:rsid w:val="00242DF4"/>
    <w:rsid w:val="00256A2F"/>
    <w:rsid w:val="00257AE7"/>
    <w:rsid w:val="00260E49"/>
    <w:rsid w:val="00270C68"/>
    <w:rsid w:val="002721DC"/>
    <w:rsid w:val="002743BE"/>
    <w:rsid w:val="00281D8F"/>
    <w:rsid w:val="002A07EB"/>
    <w:rsid w:val="002B0BD8"/>
    <w:rsid w:val="002B26F3"/>
    <w:rsid w:val="002C2A52"/>
    <w:rsid w:val="002F594C"/>
    <w:rsid w:val="002F63E2"/>
    <w:rsid w:val="002F77C2"/>
    <w:rsid w:val="00327189"/>
    <w:rsid w:val="00331F16"/>
    <w:rsid w:val="0034723B"/>
    <w:rsid w:val="00347C8C"/>
    <w:rsid w:val="0036422B"/>
    <w:rsid w:val="00382A49"/>
    <w:rsid w:val="0038450C"/>
    <w:rsid w:val="003B4764"/>
    <w:rsid w:val="003C6C48"/>
    <w:rsid w:val="003C75F1"/>
    <w:rsid w:val="003E60D3"/>
    <w:rsid w:val="003F64B5"/>
    <w:rsid w:val="004053A5"/>
    <w:rsid w:val="00421517"/>
    <w:rsid w:val="004315CA"/>
    <w:rsid w:val="00443EA4"/>
    <w:rsid w:val="00455A63"/>
    <w:rsid w:val="004606D9"/>
    <w:rsid w:val="00463E6E"/>
    <w:rsid w:val="00463F8B"/>
    <w:rsid w:val="00483225"/>
    <w:rsid w:val="0048419F"/>
    <w:rsid w:val="004A4551"/>
    <w:rsid w:val="004A4C3D"/>
    <w:rsid w:val="004B3B9A"/>
    <w:rsid w:val="004C599D"/>
    <w:rsid w:val="004D397B"/>
    <w:rsid w:val="004E5627"/>
    <w:rsid w:val="004F500F"/>
    <w:rsid w:val="004F5E50"/>
    <w:rsid w:val="00500D00"/>
    <w:rsid w:val="005067B8"/>
    <w:rsid w:val="00507A63"/>
    <w:rsid w:val="00511140"/>
    <w:rsid w:val="00526515"/>
    <w:rsid w:val="00530AA3"/>
    <w:rsid w:val="005428C1"/>
    <w:rsid w:val="00546DF6"/>
    <w:rsid w:val="005574BE"/>
    <w:rsid w:val="00573382"/>
    <w:rsid w:val="00574383"/>
    <w:rsid w:val="00584C12"/>
    <w:rsid w:val="00586DCF"/>
    <w:rsid w:val="005C48FA"/>
    <w:rsid w:val="005E191F"/>
    <w:rsid w:val="005E52CE"/>
    <w:rsid w:val="005F3829"/>
    <w:rsid w:val="00604CDD"/>
    <w:rsid w:val="00605C17"/>
    <w:rsid w:val="00612EF1"/>
    <w:rsid w:val="00621CD7"/>
    <w:rsid w:val="00625945"/>
    <w:rsid w:val="00654858"/>
    <w:rsid w:val="006572D9"/>
    <w:rsid w:val="00665A33"/>
    <w:rsid w:val="0067633E"/>
    <w:rsid w:val="00685139"/>
    <w:rsid w:val="00687253"/>
    <w:rsid w:val="006911E8"/>
    <w:rsid w:val="006A0BD3"/>
    <w:rsid w:val="006B1E19"/>
    <w:rsid w:val="006C2315"/>
    <w:rsid w:val="006E10A8"/>
    <w:rsid w:val="006E4EED"/>
    <w:rsid w:val="006F061F"/>
    <w:rsid w:val="00714A83"/>
    <w:rsid w:val="007238AF"/>
    <w:rsid w:val="00731A31"/>
    <w:rsid w:val="00735AEC"/>
    <w:rsid w:val="00750FE5"/>
    <w:rsid w:val="007633EE"/>
    <w:rsid w:val="00774AAE"/>
    <w:rsid w:val="00775B6B"/>
    <w:rsid w:val="00775B8A"/>
    <w:rsid w:val="00780A9C"/>
    <w:rsid w:val="007940E7"/>
    <w:rsid w:val="007A18D4"/>
    <w:rsid w:val="007B04A2"/>
    <w:rsid w:val="007C52CD"/>
    <w:rsid w:val="007E4806"/>
    <w:rsid w:val="007F7CD6"/>
    <w:rsid w:val="0080587B"/>
    <w:rsid w:val="00817845"/>
    <w:rsid w:val="00822AA0"/>
    <w:rsid w:val="00822AA8"/>
    <w:rsid w:val="00867E29"/>
    <w:rsid w:val="0087308E"/>
    <w:rsid w:val="00880049"/>
    <w:rsid w:val="00893A85"/>
    <w:rsid w:val="00894D25"/>
    <w:rsid w:val="008A67D6"/>
    <w:rsid w:val="008B650E"/>
    <w:rsid w:val="00910E96"/>
    <w:rsid w:val="009160BE"/>
    <w:rsid w:val="0092214C"/>
    <w:rsid w:val="00923D08"/>
    <w:rsid w:val="0092484A"/>
    <w:rsid w:val="00932025"/>
    <w:rsid w:val="00942653"/>
    <w:rsid w:val="00956376"/>
    <w:rsid w:val="00963991"/>
    <w:rsid w:val="0096600D"/>
    <w:rsid w:val="009743AD"/>
    <w:rsid w:val="009A333A"/>
    <w:rsid w:val="009B1D09"/>
    <w:rsid w:val="009C3A19"/>
    <w:rsid w:val="009C6A7A"/>
    <w:rsid w:val="009E556A"/>
    <w:rsid w:val="009E7DD2"/>
    <w:rsid w:val="009F2323"/>
    <w:rsid w:val="00A0745C"/>
    <w:rsid w:val="00A13A7C"/>
    <w:rsid w:val="00A16017"/>
    <w:rsid w:val="00A20B74"/>
    <w:rsid w:val="00A22F27"/>
    <w:rsid w:val="00A71012"/>
    <w:rsid w:val="00A73D6F"/>
    <w:rsid w:val="00A83D50"/>
    <w:rsid w:val="00AA3F2D"/>
    <w:rsid w:val="00AA6A09"/>
    <w:rsid w:val="00AB0D37"/>
    <w:rsid w:val="00AB5D95"/>
    <w:rsid w:val="00AC388A"/>
    <w:rsid w:val="00AC5E58"/>
    <w:rsid w:val="00AD3098"/>
    <w:rsid w:val="00AD680E"/>
    <w:rsid w:val="00B26652"/>
    <w:rsid w:val="00B63DB3"/>
    <w:rsid w:val="00B64CCA"/>
    <w:rsid w:val="00B77B87"/>
    <w:rsid w:val="00B83D3A"/>
    <w:rsid w:val="00B86CE9"/>
    <w:rsid w:val="00B95F32"/>
    <w:rsid w:val="00BA51B5"/>
    <w:rsid w:val="00BB6BA3"/>
    <w:rsid w:val="00BC5042"/>
    <w:rsid w:val="00BD474C"/>
    <w:rsid w:val="00BD7F86"/>
    <w:rsid w:val="00BE5C4D"/>
    <w:rsid w:val="00BE5FAC"/>
    <w:rsid w:val="00BF2F18"/>
    <w:rsid w:val="00C00126"/>
    <w:rsid w:val="00C01A9A"/>
    <w:rsid w:val="00C24704"/>
    <w:rsid w:val="00C256CC"/>
    <w:rsid w:val="00C407C6"/>
    <w:rsid w:val="00C40D59"/>
    <w:rsid w:val="00C54A9B"/>
    <w:rsid w:val="00C6052D"/>
    <w:rsid w:val="00C6359D"/>
    <w:rsid w:val="00C65754"/>
    <w:rsid w:val="00C80E32"/>
    <w:rsid w:val="00C820E0"/>
    <w:rsid w:val="00C85A7C"/>
    <w:rsid w:val="00CA2D91"/>
    <w:rsid w:val="00CB4AE6"/>
    <w:rsid w:val="00CC0D16"/>
    <w:rsid w:val="00CE3A18"/>
    <w:rsid w:val="00CE7350"/>
    <w:rsid w:val="00D00182"/>
    <w:rsid w:val="00D06AAC"/>
    <w:rsid w:val="00D14B52"/>
    <w:rsid w:val="00D2267B"/>
    <w:rsid w:val="00D357E9"/>
    <w:rsid w:val="00D41B62"/>
    <w:rsid w:val="00D4342F"/>
    <w:rsid w:val="00D43982"/>
    <w:rsid w:val="00D53826"/>
    <w:rsid w:val="00D57699"/>
    <w:rsid w:val="00D64AB0"/>
    <w:rsid w:val="00D712E4"/>
    <w:rsid w:val="00D774F6"/>
    <w:rsid w:val="00D96CAE"/>
    <w:rsid w:val="00DB0DCB"/>
    <w:rsid w:val="00DB0DD8"/>
    <w:rsid w:val="00E133D9"/>
    <w:rsid w:val="00E261A1"/>
    <w:rsid w:val="00E3566F"/>
    <w:rsid w:val="00E64BC9"/>
    <w:rsid w:val="00E651C4"/>
    <w:rsid w:val="00E67762"/>
    <w:rsid w:val="00E81380"/>
    <w:rsid w:val="00EB4E6C"/>
    <w:rsid w:val="00ED08B3"/>
    <w:rsid w:val="00ED09E9"/>
    <w:rsid w:val="00EF2697"/>
    <w:rsid w:val="00F01B2D"/>
    <w:rsid w:val="00F22764"/>
    <w:rsid w:val="00F2677F"/>
    <w:rsid w:val="00F516FA"/>
    <w:rsid w:val="00F73305"/>
    <w:rsid w:val="00F737BD"/>
    <w:rsid w:val="00F9419F"/>
    <w:rsid w:val="00F97511"/>
    <w:rsid w:val="00FA46D1"/>
    <w:rsid w:val="00FA57D1"/>
    <w:rsid w:val="00FC507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AFAD-23E2-415F-9E07-76E3910B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75</cp:revision>
  <dcterms:created xsi:type="dcterms:W3CDTF">2018-12-06T12:45:00Z</dcterms:created>
  <dcterms:modified xsi:type="dcterms:W3CDTF">2020-05-14T10:59:00Z</dcterms:modified>
</cp:coreProperties>
</file>