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672C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77633D" w:rsidRPr="0077633D" w:rsidRDefault="0077633D" w:rsidP="0077633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E13822" w:rsidRDefault="00E13822" w:rsidP="00E1382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 - ТЕХНОЛОГІЧНОГО ІНСТИТУТУ</w:t>
      </w:r>
    </w:p>
    <w:p w:rsidR="00E13822" w:rsidRDefault="00E13822" w:rsidP="00E1382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2 семестр 20</w:t>
      </w:r>
      <w:r>
        <w:rPr>
          <w:b/>
          <w:bCs/>
        </w:rPr>
        <w:t>19</w:t>
      </w:r>
      <w:r>
        <w:rPr>
          <w:b/>
          <w:bCs/>
          <w:lang w:val="uk-UA"/>
        </w:rPr>
        <w:t>-2020 навчального року</w:t>
      </w:r>
    </w:p>
    <w:tbl>
      <w:tblPr>
        <w:tblStyle w:val="a3"/>
        <w:tblW w:w="9608" w:type="dxa"/>
        <w:tblInd w:w="848" w:type="dxa"/>
        <w:tblLook w:val="04A0"/>
      </w:tblPr>
      <w:tblGrid>
        <w:gridCol w:w="567"/>
        <w:gridCol w:w="678"/>
        <w:gridCol w:w="8363"/>
      </w:tblGrid>
      <w:tr w:rsidR="00B112B7" w:rsidTr="00017F83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E13822" w:rsidP="00291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 – 513м(н)</w:t>
            </w:r>
          </w:p>
        </w:tc>
      </w:tr>
      <w:tr w:rsidR="00976379" w:rsidTr="004B54FC">
        <w:trPr>
          <w:trHeight w:val="42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76379" w:rsidRPr="00B63DB3" w:rsidRDefault="00976379" w:rsidP="00380C32">
            <w:pPr>
              <w:ind w:left="422" w:right="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5A60" w:rsidRDefault="00E05A60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76379" w:rsidRDefault="00976379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379" w:rsidRPr="00291B01" w:rsidRDefault="00976379" w:rsidP="007763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01536" w:rsidRPr="00BE43C7" w:rsidTr="004B54FC">
        <w:trPr>
          <w:trHeight w:val="42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54FC" w:rsidRPr="00BE43C7" w:rsidRDefault="004B54FC" w:rsidP="00380C32">
            <w:pPr>
              <w:ind w:left="422" w:right="113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B54FC" w:rsidRPr="00BE43C7" w:rsidRDefault="004B54FC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 w:rsidRPr="00BE43C7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54FC" w:rsidRPr="00BE43C7" w:rsidRDefault="008E15D9" w:rsidP="008E15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3C7">
              <w:rPr>
                <w:b/>
                <w:bCs/>
                <w:lang w:val="uk-UA"/>
              </w:rPr>
              <w:t xml:space="preserve">Інновації в технології матеріалів та конструкцій (спецкурс) </w:t>
            </w:r>
            <w:r w:rsidRPr="00BE43C7">
              <w:rPr>
                <w:bCs/>
                <w:sz w:val="14"/>
                <w:szCs w:val="14"/>
                <w:lang w:val="uk-UA"/>
              </w:rPr>
              <w:t xml:space="preserve">ЛЕК     ШИНКЕВИЧ            </w:t>
            </w:r>
          </w:p>
        </w:tc>
      </w:tr>
      <w:tr w:rsidR="00001536" w:rsidRPr="00BE43C7" w:rsidTr="0004329F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1B01" w:rsidRPr="00BE43C7" w:rsidRDefault="00291B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81E1B" w:rsidRPr="00BE43C7" w:rsidRDefault="00681E1B" w:rsidP="00681E1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4B54FC" w:rsidRPr="00BE43C7" w:rsidRDefault="004B54FC" w:rsidP="004B54FC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 w:rsidRPr="00BE43C7">
              <w:rPr>
                <w:b/>
                <w:bCs/>
                <w:lang w:val="uk-UA"/>
              </w:rPr>
              <w:t>5-6</w:t>
            </w:r>
          </w:p>
          <w:p w:rsidR="00291B01" w:rsidRPr="00BE43C7" w:rsidRDefault="00291B01" w:rsidP="00681E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1B01" w:rsidRPr="00BE43C7" w:rsidRDefault="008E15D9" w:rsidP="008E15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E43C7">
              <w:rPr>
                <w:b/>
                <w:bCs/>
                <w:lang w:val="uk-UA"/>
              </w:rPr>
              <w:t xml:space="preserve">Інновації в технології матеріалів та конструкцій (спецкурс) </w:t>
            </w:r>
            <w:r w:rsidRPr="00BE43C7">
              <w:rPr>
                <w:bCs/>
                <w:sz w:val="14"/>
                <w:szCs w:val="14"/>
                <w:lang w:val="uk-UA"/>
              </w:rPr>
              <w:t xml:space="preserve">ПР   ШИНКЕВИЧ  </w:t>
            </w:r>
          </w:p>
        </w:tc>
      </w:tr>
      <w:tr w:rsidR="00001536" w:rsidRPr="00BE43C7" w:rsidTr="0004329F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3E28" w:rsidRPr="00BE43C7" w:rsidRDefault="00CD3E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3E28" w:rsidRPr="00BE43C7" w:rsidRDefault="00CD3E28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D3E28" w:rsidRPr="00BE43C7" w:rsidRDefault="00A63395" w:rsidP="00011678">
            <w:pPr>
              <w:jc w:val="center"/>
              <w:rPr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 xml:space="preserve">Економіка   галузі     </w:t>
            </w:r>
            <w:r w:rsidRPr="00BE43C7">
              <w:rPr>
                <w:bCs/>
                <w:sz w:val="16"/>
                <w:szCs w:val="16"/>
                <w:lang w:val="uk-UA"/>
              </w:rPr>
              <w:t>Л          ЖУСЬ</w:t>
            </w:r>
          </w:p>
        </w:tc>
      </w:tr>
      <w:tr w:rsidR="00001536" w:rsidRPr="00BE43C7" w:rsidTr="00302B23">
        <w:trPr>
          <w:trHeight w:val="3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3E28" w:rsidRPr="00BE43C7" w:rsidRDefault="00CD3E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D3E28" w:rsidRPr="00BE43C7" w:rsidRDefault="00CD3E28" w:rsidP="004B54FC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D3E28" w:rsidRPr="00BE43C7" w:rsidRDefault="00001536" w:rsidP="00001536">
            <w:pPr>
              <w:jc w:val="center"/>
              <w:rPr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 xml:space="preserve">Системний  підхід в технології будівельних матеріалів і конструкцій (спецкурс) </w:t>
            </w:r>
            <w:r w:rsidRPr="00BE43C7">
              <w:rPr>
                <w:bCs/>
                <w:sz w:val="14"/>
                <w:szCs w:val="14"/>
                <w:lang w:val="uk-UA"/>
              </w:rPr>
              <w:t xml:space="preserve">ЛЕК     ЗАВОЛОКА               </w:t>
            </w:r>
          </w:p>
        </w:tc>
      </w:tr>
      <w:tr w:rsidR="00001536" w:rsidRPr="00BE43C7" w:rsidTr="00DD5956">
        <w:trPr>
          <w:trHeight w:val="58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E15D9" w:rsidRPr="00BE43C7" w:rsidRDefault="008E15D9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5D9" w:rsidRPr="00BE43C7" w:rsidRDefault="008E15D9" w:rsidP="00017F83">
            <w:pPr>
              <w:jc w:val="center"/>
              <w:rPr>
                <w:b/>
                <w:bCs/>
                <w:lang w:val="uk-UA"/>
              </w:rPr>
            </w:pPr>
          </w:p>
          <w:p w:rsidR="008E15D9" w:rsidRPr="00BE43C7" w:rsidRDefault="008E15D9" w:rsidP="00017F83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5D9" w:rsidRPr="00BE43C7" w:rsidRDefault="008E15D9" w:rsidP="0077633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01536" w:rsidRPr="00BE43C7" w:rsidTr="000140AF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E15D9" w:rsidRPr="00BE43C7" w:rsidRDefault="008E15D9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8E15D9" w:rsidRPr="00BE43C7" w:rsidRDefault="008E15D9" w:rsidP="00017F83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5D9" w:rsidRPr="00BE43C7" w:rsidRDefault="00001536" w:rsidP="008E15D9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 xml:space="preserve">Економіка галузі  </w:t>
            </w:r>
            <w:proofErr w:type="spellStart"/>
            <w:r w:rsidRPr="00BE43C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E43C7">
              <w:rPr>
                <w:bCs/>
                <w:sz w:val="16"/>
                <w:szCs w:val="16"/>
                <w:lang w:val="uk-UA"/>
              </w:rPr>
              <w:t xml:space="preserve">     + РГР       ЖУСЬ                                </w:t>
            </w:r>
          </w:p>
        </w:tc>
      </w:tr>
      <w:tr w:rsidR="00001536" w:rsidRPr="00BE43C7" w:rsidTr="00C9053A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5D9" w:rsidRPr="00BE43C7" w:rsidRDefault="008E15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E15D9" w:rsidRPr="00BE43C7" w:rsidRDefault="008E15D9" w:rsidP="00017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3C7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E15D9" w:rsidRPr="00BE43C7" w:rsidRDefault="008E15D9" w:rsidP="008E15D9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Системний  підхід в технології будівельних матеріалів і конструкцій (спецкурс)</w:t>
            </w:r>
            <w:r w:rsidRPr="00BE43C7">
              <w:rPr>
                <w:bCs/>
                <w:sz w:val="14"/>
                <w:szCs w:val="14"/>
                <w:lang w:val="uk-UA"/>
              </w:rPr>
              <w:t xml:space="preserve">ПР     ЗАВОЛОКА               </w:t>
            </w:r>
          </w:p>
        </w:tc>
      </w:tr>
      <w:tr w:rsidR="00001536" w:rsidRPr="00BE43C7" w:rsidTr="00C9053A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5D9" w:rsidRPr="00BE43C7" w:rsidRDefault="008E15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5D9" w:rsidRPr="00BE43C7" w:rsidRDefault="008E15D9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E15D9" w:rsidRPr="00BE43C7" w:rsidRDefault="008E15D9" w:rsidP="008E15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E43C7">
              <w:rPr>
                <w:b/>
                <w:bCs/>
                <w:lang w:val="uk-UA"/>
              </w:rPr>
              <w:t xml:space="preserve">Системний  підхід в технології будівельних матеріалів і конструкцій (спецкурс) </w:t>
            </w:r>
            <w:r w:rsidRPr="00BE43C7">
              <w:rPr>
                <w:bCs/>
                <w:sz w:val="14"/>
                <w:szCs w:val="14"/>
                <w:lang w:val="uk-UA"/>
              </w:rPr>
              <w:t xml:space="preserve">РГР     ЗАВОЛОКА               </w:t>
            </w:r>
          </w:p>
        </w:tc>
      </w:tr>
      <w:tr w:rsidR="00001536" w:rsidRPr="00BE43C7" w:rsidTr="008E15D9">
        <w:trPr>
          <w:trHeight w:val="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5D9" w:rsidRPr="00BE43C7" w:rsidRDefault="008E15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E15D9" w:rsidRPr="00BE43C7" w:rsidRDefault="008E15D9" w:rsidP="00017F83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E15D9" w:rsidRPr="00BE43C7" w:rsidRDefault="008E15D9" w:rsidP="008E15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E43C7">
              <w:rPr>
                <w:b/>
                <w:bCs/>
                <w:lang w:val="uk-UA"/>
              </w:rPr>
              <w:t xml:space="preserve">Інновації в технології матеріалів та конструкцій (спецкурс) </w:t>
            </w:r>
            <w:r w:rsidRPr="00BE43C7">
              <w:rPr>
                <w:bCs/>
                <w:sz w:val="14"/>
                <w:szCs w:val="14"/>
                <w:lang w:val="uk-UA"/>
              </w:rPr>
              <w:t xml:space="preserve">РГР   ШИНКЕВИЧ  </w:t>
            </w:r>
          </w:p>
        </w:tc>
      </w:tr>
      <w:tr w:rsidR="00001536" w:rsidRPr="00BE43C7" w:rsidTr="008E15D9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5D9" w:rsidRPr="00BE43C7" w:rsidRDefault="008E15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5D9" w:rsidRPr="00BE43C7" w:rsidRDefault="008E15D9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E15D9" w:rsidRPr="00BE43C7" w:rsidRDefault="008E15D9" w:rsidP="007763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01536" w:rsidRPr="00BE43C7" w:rsidTr="008E15D9">
        <w:trPr>
          <w:trHeight w:val="6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54FC" w:rsidRPr="00BE43C7" w:rsidRDefault="004B54F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54FC" w:rsidRPr="00BE43C7" w:rsidRDefault="004B54FC" w:rsidP="00017F83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B54FC" w:rsidRPr="00BE43C7" w:rsidRDefault="004B54FC" w:rsidP="0077633D">
            <w:pPr>
              <w:jc w:val="center"/>
              <w:rPr>
                <w:bCs/>
                <w:lang w:val="uk-UA"/>
              </w:rPr>
            </w:pPr>
          </w:p>
        </w:tc>
      </w:tr>
      <w:tr w:rsidR="00001536" w:rsidRPr="00BE43C7" w:rsidTr="008F1D98">
        <w:trPr>
          <w:trHeight w:val="5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E15D9" w:rsidRPr="00BE43C7" w:rsidRDefault="008E15D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8E15D9" w:rsidRPr="00BE43C7" w:rsidRDefault="008E15D9" w:rsidP="00017F83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E15D9" w:rsidRPr="00BE43C7" w:rsidRDefault="008E15D9" w:rsidP="008E15D9">
            <w:pPr>
              <w:jc w:val="center"/>
              <w:rPr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Комплексно активовані силікатні композити нового покоління (спецкурс)</w:t>
            </w:r>
            <w:r w:rsidRPr="00BE43C7">
              <w:rPr>
                <w:bCs/>
                <w:sz w:val="14"/>
                <w:szCs w:val="14"/>
                <w:lang w:val="uk-UA"/>
              </w:rPr>
              <w:t xml:space="preserve">ЛЕК     ГАРА               </w:t>
            </w:r>
          </w:p>
        </w:tc>
      </w:tr>
      <w:tr w:rsidR="00001536" w:rsidRPr="00BE43C7" w:rsidTr="00017F83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4FC" w:rsidRPr="00BE43C7" w:rsidRDefault="004B54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B54FC" w:rsidRPr="00BE43C7" w:rsidRDefault="004B54FC" w:rsidP="00017F83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54FC" w:rsidRPr="00BE43C7" w:rsidRDefault="00A63395" w:rsidP="00A63395">
            <w:pPr>
              <w:jc w:val="center"/>
              <w:rPr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 xml:space="preserve">Іноземна  мова         </w:t>
            </w:r>
            <w:proofErr w:type="spellStart"/>
            <w:r w:rsidRPr="00BE43C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E43C7">
              <w:rPr>
                <w:bCs/>
                <w:sz w:val="16"/>
                <w:szCs w:val="16"/>
                <w:lang w:val="uk-UA"/>
              </w:rPr>
              <w:t xml:space="preserve">          КУСАКОВСЬКА</w:t>
            </w:r>
          </w:p>
        </w:tc>
      </w:tr>
      <w:tr w:rsidR="00001536" w:rsidRPr="00BE43C7" w:rsidTr="00976379">
        <w:trPr>
          <w:trHeight w:val="1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4FC" w:rsidRPr="00BE43C7" w:rsidRDefault="004B54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B54FC" w:rsidRPr="00BE43C7" w:rsidRDefault="004B54FC" w:rsidP="00017F83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4B54FC" w:rsidRPr="00BE43C7" w:rsidRDefault="004B54FC" w:rsidP="00017F83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54FC" w:rsidRPr="00BE43C7" w:rsidRDefault="007630E6" w:rsidP="007630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E43C7">
              <w:rPr>
                <w:b/>
                <w:bCs/>
                <w:lang w:val="uk-UA"/>
              </w:rPr>
              <w:t xml:space="preserve">Структуроутворення, твердіння та руйнування </w:t>
            </w:r>
            <w:proofErr w:type="spellStart"/>
            <w:r w:rsidRPr="00BE43C7">
              <w:rPr>
                <w:b/>
                <w:bCs/>
                <w:lang w:val="uk-UA"/>
              </w:rPr>
              <w:t>композіц</w:t>
            </w:r>
            <w:proofErr w:type="spellEnd"/>
            <w:r w:rsidRPr="00BE43C7">
              <w:rPr>
                <w:b/>
                <w:bCs/>
                <w:lang w:val="uk-UA"/>
              </w:rPr>
              <w:t xml:space="preserve">  будівельних матеріалів</w:t>
            </w:r>
            <w:r w:rsidR="00AB5A3B" w:rsidRPr="00BE43C7">
              <w:rPr>
                <w:b/>
                <w:bCs/>
                <w:lang w:val="uk-UA"/>
              </w:rPr>
              <w:t xml:space="preserve"> </w:t>
            </w:r>
            <w:r w:rsidRPr="00BE43C7">
              <w:rPr>
                <w:bCs/>
                <w:sz w:val="14"/>
                <w:szCs w:val="14"/>
                <w:lang w:val="uk-UA"/>
              </w:rPr>
              <w:t xml:space="preserve">ЛЕК     ВИРОВОЙ               </w:t>
            </w:r>
          </w:p>
        </w:tc>
      </w:tr>
      <w:tr w:rsidR="00001536" w:rsidRPr="00BE43C7" w:rsidTr="004B54FC">
        <w:trPr>
          <w:trHeight w:val="24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4876" w:rsidRPr="00BE43C7" w:rsidRDefault="00264876" w:rsidP="002E2564">
            <w:pPr>
              <w:rPr>
                <w:b/>
                <w:lang w:val="uk-UA"/>
              </w:rPr>
            </w:pPr>
            <w:r w:rsidRPr="00BE43C7">
              <w:rPr>
                <w:b/>
                <w:lang w:val="uk-UA"/>
              </w:rPr>
              <w:t xml:space="preserve">             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4876" w:rsidRPr="00BE43C7" w:rsidRDefault="00264876" w:rsidP="00017F83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64876" w:rsidRPr="00BE43C7" w:rsidRDefault="00264876" w:rsidP="007763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01536" w:rsidRPr="00011678" w:rsidTr="00171BE5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64876" w:rsidRPr="00BE43C7" w:rsidRDefault="00264876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64876" w:rsidRPr="00BE43C7" w:rsidRDefault="00264876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 w:rsidRPr="00BE43C7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64876" w:rsidRPr="00BE43C7" w:rsidRDefault="00A63395" w:rsidP="000015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3C7">
              <w:rPr>
                <w:b/>
                <w:bCs/>
                <w:sz w:val="28"/>
                <w:szCs w:val="28"/>
                <w:lang w:val="uk-UA"/>
              </w:rPr>
              <w:t>Технічна експлуатація будівель і споруд</w:t>
            </w:r>
            <w:r w:rsidRPr="00BE43C7">
              <w:rPr>
                <w:bCs/>
                <w:sz w:val="16"/>
                <w:szCs w:val="16"/>
                <w:lang w:val="uk-UA"/>
              </w:rPr>
              <w:t>ЛЕК    ЧЕРН</w:t>
            </w:r>
            <w:r w:rsidR="00001536" w:rsidRPr="00BE43C7">
              <w:rPr>
                <w:bCs/>
                <w:sz w:val="16"/>
                <w:szCs w:val="16"/>
                <w:lang w:val="uk-UA"/>
              </w:rPr>
              <w:t>Є</w:t>
            </w:r>
            <w:r w:rsidRPr="00BE43C7">
              <w:rPr>
                <w:bCs/>
                <w:sz w:val="16"/>
                <w:szCs w:val="16"/>
                <w:lang w:val="uk-UA"/>
              </w:rPr>
              <w:t xml:space="preserve">ВА            </w:t>
            </w:r>
          </w:p>
        </w:tc>
      </w:tr>
      <w:tr w:rsidR="00001536" w:rsidRPr="00BE43C7" w:rsidTr="00DF5A56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876" w:rsidRPr="00BE43C7" w:rsidRDefault="002648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4876" w:rsidRPr="00BE43C7" w:rsidRDefault="00264876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264876" w:rsidRPr="00BE43C7" w:rsidRDefault="00264876" w:rsidP="00017F83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18" w:space="0" w:color="auto"/>
            </w:tcBorders>
          </w:tcPr>
          <w:p w:rsidR="00264876" w:rsidRPr="00BE43C7" w:rsidRDefault="007630E6" w:rsidP="000015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E43C7">
              <w:rPr>
                <w:b/>
                <w:bCs/>
                <w:lang w:val="uk-UA"/>
              </w:rPr>
              <w:t xml:space="preserve">Структуроутворення, твердіння та руйнування </w:t>
            </w:r>
            <w:proofErr w:type="spellStart"/>
            <w:r w:rsidRPr="00BE43C7">
              <w:rPr>
                <w:b/>
                <w:bCs/>
                <w:lang w:val="uk-UA"/>
              </w:rPr>
              <w:t>композіц</w:t>
            </w:r>
            <w:proofErr w:type="spellEnd"/>
            <w:r w:rsidRPr="00BE43C7">
              <w:rPr>
                <w:b/>
                <w:bCs/>
                <w:lang w:val="uk-UA"/>
              </w:rPr>
              <w:t xml:space="preserve">  будівельних </w:t>
            </w:r>
            <w:proofErr w:type="spellStart"/>
            <w:r w:rsidRPr="00BE43C7">
              <w:rPr>
                <w:b/>
                <w:bCs/>
                <w:lang w:val="uk-UA"/>
              </w:rPr>
              <w:t>матеріалів</w:t>
            </w:r>
            <w:r w:rsidR="00001536" w:rsidRPr="00BE43C7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E43C7">
              <w:rPr>
                <w:bCs/>
                <w:sz w:val="14"/>
                <w:szCs w:val="14"/>
                <w:lang w:val="uk-UA"/>
              </w:rPr>
              <w:t xml:space="preserve">     ВИРОВОЙ               </w:t>
            </w:r>
          </w:p>
        </w:tc>
      </w:tr>
      <w:tr w:rsidR="00001536" w:rsidRPr="00BE43C7" w:rsidTr="00291B01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876" w:rsidRPr="00BE43C7" w:rsidRDefault="002648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876" w:rsidRPr="00BE43C7" w:rsidRDefault="00264876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18" w:space="0" w:color="auto"/>
            </w:tcBorders>
          </w:tcPr>
          <w:p w:rsidR="00264876" w:rsidRPr="00BE43C7" w:rsidRDefault="00A63395" w:rsidP="000749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E43C7">
              <w:rPr>
                <w:b/>
                <w:bCs/>
                <w:lang w:val="uk-UA"/>
              </w:rPr>
              <w:t>Ресурсо-та</w:t>
            </w:r>
            <w:proofErr w:type="spellEnd"/>
            <w:r w:rsidRPr="00BE43C7">
              <w:rPr>
                <w:b/>
                <w:bCs/>
                <w:lang w:val="uk-UA"/>
              </w:rPr>
              <w:t xml:space="preserve">  енергозбереження в буд.  </w:t>
            </w:r>
            <w:r w:rsidR="00074921" w:rsidRPr="00BE43C7">
              <w:rPr>
                <w:b/>
                <w:bCs/>
                <w:lang w:val="uk-UA"/>
              </w:rPr>
              <w:t>І</w:t>
            </w:r>
            <w:r w:rsidRPr="00BE43C7">
              <w:rPr>
                <w:b/>
                <w:bCs/>
                <w:lang w:val="uk-UA"/>
              </w:rPr>
              <w:t>ндустрії</w:t>
            </w:r>
            <w:r w:rsidR="00074921" w:rsidRPr="00BE43C7">
              <w:rPr>
                <w:b/>
                <w:bCs/>
                <w:lang w:val="uk-UA"/>
              </w:rPr>
              <w:t xml:space="preserve">  </w:t>
            </w:r>
            <w:r w:rsidRPr="00BE43C7">
              <w:rPr>
                <w:bCs/>
                <w:sz w:val="14"/>
                <w:szCs w:val="14"/>
                <w:lang w:val="uk-UA"/>
              </w:rPr>
              <w:t xml:space="preserve">ЛЕК    </w:t>
            </w:r>
            <w:r w:rsidR="00074921" w:rsidRPr="00BE43C7">
              <w:rPr>
                <w:bCs/>
                <w:sz w:val="14"/>
                <w:szCs w:val="14"/>
                <w:lang w:val="uk-UA"/>
              </w:rPr>
              <w:t>ХЛИЦОВ</w:t>
            </w:r>
            <w:r w:rsidRPr="00BE43C7">
              <w:rPr>
                <w:bCs/>
                <w:sz w:val="14"/>
                <w:szCs w:val="14"/>
                <w:lang w:val="uk-UA"/>
              </w:rPr>
              <w:t xml:space="preserve">      </w:t>
            </w:r>
          </w:p>
        </w:tc>
      </w:tr>
      <w:tr w:rsidR="00001536" w:rsidRPr="00BE43C7" w:rsidTr="007630E6">
        <w:trPr>
          <w:trHeight w:val="3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3395" w:rsidRPr="00BE43C7" w:rsidRDefault="00A633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63395" w:rsidRPr="00BE43C7" w:rsidRDefault="00A63395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A63395" w:rsidRPr="00BE43C7" w:rsidRDefault="00A63395" w:rsidP="00017F83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63395" w:rsidRPr="00BE43C7" w:rsidRDefault="00A63395" w:rsidP="000749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E43C7">
              <w:rPr>
                <w:b/>
                <w:bCs/>
                <w:lang w:val="uk-UA"/>
              </w:rPr>
              <w:t>Ресурсо-та</w:t>
            </w:r>
            <w:proofErr w:type="spellEnd"/>
            <w:r w:rsidRPr="00BE43C7">
              <w:rPr>
                <w:b/>
                <w:bCs/>
                <w:lang w:val="uk-UA"/>
              </w:rPr>
              <w:t xml:space="preserve">  енергозбереження в буд.  </w:t>
            </w:r>
            <w:r w:rsidR="00074921" w:rsidRPr="00BE43C7">
              <w:rPr>
                <w:b/>
                <w:bCs/>
                <w:lang w:val="uk-UA"/>
              </w:rPr>
              <w:t>І</w:t>
            </w:r>
            <w:r w:rsidRPr="00BE43C7">
              <w:rPr>
                <w:b/>
                <w:bCs/>
                <w:lang w:val="uk-UA"/>
              </w:rPr>
              <w:t>ндустрії</w:t>
            </w:r>
            <w:r w:rsidR="00074921" w:rsidRPr="00BE43C7">
              <w:rPr>
                <w:b/>
                <w:bCs/>
                <w:lang w:val="uk-UA"/>
              </w:rPr>
              <w:t xml:space="preserve"> </w:t>
            </w:r>
            <w:r w:rsidRPr="00BE43C7">
              <w:rPr>
                <w:bCs/>
                <w:sz w:val="14"/>
                <w:szCs w:val="14"/>
                <w:lang w:val="uk-UA"/>
              </w:rPr>
              <w:t xml:space="preserve">ПР      +     РГР    </w:t>
            </w:r>
            <w:r w:rsidR="00074921" w:rsidRPr="00BE43C7">
              <w:rPr>
                <w:bCs/>
                <w:sz w:val="14"/>
                <w:szCs w:val="14"/>
                <w:lang w:val="uk-UA"/>
              </w:rPr>
              <w:t>МАКАРОВА</w:t>
            </w:r>
            <w:r w:rsidRPr="00BE43C7">
              <w:rPr>
                <w:bCs/>
                <w:sz w:val="14"/>
                <w:szCs w:val="14"/>
                <w:lang w:val="uk-UA"/>
              </w:rPr>
              <w:t xml:space="preserve">      </w:t>
            </w:r>
          </w:p>
        </w:tc>
      </w:tr>
      <w:tr w:rsidR="00001536" w:rsidRPr="00BE43C7" w:rsidTr="004B54FC">
        <w:trPr>
          <w:trHeight w:val="3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54FC" w:rsidRPr="00BE43C7" w:rsidRDefault="004B54F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п</w:t>
            </w:r>
            <w:r w:rsidRPr="00BE43C7">
              <w:rPr>
                <w:b/>
                <w:bCs/>
              </w:rPr>
              <w:t>`</w:t>
            </w:r>
            <w:proofErr w:type="spellStart"/>
            <w:r w:rsidRPr="00BE43C7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54FC" w:rsidRPr="00BE43C7" w:rsidRDefault="004B54FC" w:rsidP="00017F83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54FC" w:rsidRPr="00BE43C7" w:rsidRDefault="004B54FC" w:rsidP="007763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01536" w:rsidRPr="00011678" w:rsidTr="008B01B9">
        <w:trPr>
          <w:trHeight w:val="31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B01B9" w:rsidRPr="00BE43C7" w:rsidRDefault="008B01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B01B9" w:rsidRPr="00BE43C7" w:rsidRDefault="008B01B9" w:rsidP="00017F83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01B9" w:rsidRPr="00BE43C7" w:rsidRDefault="00A63395" w:rsidP="00A63395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sz w:val="28"/>
                <w:szCs w:val="28"/>
                <w:lang w:val="uk-UA"/>
              </w:rPr>
              <w:t>Технічна експлуатація будівель і споруд</w:t>
            </w:r>
            <w:r w:rsidR="00AB5A3B" w:rsidRPr="00BE43C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E43C7"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AB5A3B" w:rsidRPr="00BE43C7">
              <w:rPr>
                <w:bCs/>
                <w:sz w:val="16"/>
                <w:szCs w:val="16"/>
                <w:lang w:val="uk-UA"/>
              </w:rPr>
              <w:t>ЧЕРНЄВА</w:t>
            </w:r>
          </w:p>
        </w:tc>
      </w:tr>
      <w:tr w:rsidR="00001536" w:rsidRPr="00011678" w:rsidTr="00091879">
        <w:trPr>
          <w:trHeight w:val="27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B01B9" w:rsidRPr="00BE43C7" w:rsidRDefault="008B01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1B9" w:rsidRPr="00BE43C7" w:rsidRDefault="008B01B9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01B9" w:rsidRPr="00BE43C7" w:rsidRDefault="00A63395" w:rsidP="00B2337F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sz w:val="28"/>
                <w:szCs w:val="28"/>
                <w:lang w:val="uk-UA"/>
              </w:rPr>
              <w:t>Технічна експлуатація будівель і споруд</w:t>
            </w:r>
            <w:r w:rsidR="00AB5A3B" w:rsidRPr="00BE43C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E43C7">
              <w:rPr>
                <w:bCs/>
                <w:sz w:val="16"/>
                <w:szCs w:val="16"/>
                <w:lang w:val="uk-UA"/>
              </w:rPr>
              <w:t xml:space="preserve">РГР    </w:t>
            </w:r>
            <w:r w:rsidR="00AB5A3B" w:rsidRPr="00BE43C7">
              <w:rPr>
                <w:bCs/>
                <w:sz w:val="16"/>
                <w:szCs w:val="16"/>
                <w:lang w:val="uk-UA"/>
              </w:rPr>
              <w:t>ЧЕРНЄВА</w:t>
            </w:r>
          </w:p>
        </w:tc>
      </w:tr>
      <w:tr w:rsidR="00001536" w:rsidRPr="00BE43C7" w:rsidTr="00E05A60">
        <w:trPr>
          <w:trHeight w:val="4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A56" w:rsidRPr="00BE43C7" w:rsidRDefault="00DF5A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F5A56" w:rsidRPr="00BE43C7" w:rsidRDefault="00DF5A56" w:rsidP="00017F83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F5A56" w:rsidRPr="00BE43C7" w:rsidRDefault="008E15D9" w:rsidP="008E15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E43C7">
              <w:rPr>
                <w:b/>
                <w:bCs/>
                <w:lang w:val="uk-UA"/>
              </w:rPr>
              <w:t>Комплексно активовані силікатні композити нового покоління (спецкурс)</w:t>
            </w:r>
            <w:r w:rsidRPr="00BE43C7">
              <w:rPr>
                <w:bCs/>
                <w:sz w:val="14"/>
                <w:szCs w:val="14"/>
                <w:lang w:val="uk-UA"/>
              </w:rPr>
              <w:t xml:space="preserve">ПР     ГАРА               </w:t>
            </w:r>
          </w:p>
        </w:tc>
      </w:tr>
      <w:tr w:rsidR="00001536" w:rsidRPr="00BE43C7" w:rsidTr="00D90F8E">
        <w:trPr>
          <w:trHeight w:val="2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A56" w:rsidRPr="00BE43C7" w:rsidRDefault="00DF5A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A56" w:rsidRPr="00BE43C7" w:rsidRDefault="00DF5A56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DF5A56" w:rsidRPr="00BE43C7" w:rsidRDefault="008E15D9" w:rsidP="008E15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E43C7">
              <w:rPr>
                <w:b/>
                <w:bCs/>
                <w:lang w:val="uk-UA"/>
              </w:rPr>
              <w:t>Комплексно активовані силікатні композити нового покоління (спецкурс)</w:t>
            </w:r>
            <w:r w:rsidRPr="00BE43C7">
              <w:rPr>
                <w:bCs/>
                <w:sz w:val="14"/>
                <w:szCs w:val="14"/>
                <w:lang w:val="uk-UA"/>
              </w:rPr>
              <w:t xml:space="preserve">РГР     ГАРА               </w:t>
            </w:r>
          </w:p>
        </w:tc>
      </w:tr>
      <w:tr w:rsidR="00001536" w:rsidRPr="00BE43C7" w:rsidTr="000140AF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0AF" w:rsidRPr="00BE43C7" w:rsidRDefault="000140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0AF" w:rsidRPr="00BE43C7" w:rsidRDefault="000140AF" w:rsidP="00D90F8E">
            <w:pPr>
              <w:jc w:val="center"/>
              <w:rPr>
                <w:b/>
                <w:bCs/>
                <w:lang w:val="uk-UA"/>
              </w:rPr>
            </w:pPr>
            <w:r w:rsidRPr="00BE43C7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140AF" w:rsidRPr="00BE43C7" w:rsidRDefault="00001536" w:rsidP="000015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E43C7">
              <w:rPr>
                <w:b/>
                <w:bCs/>
                <w:lang w:val="uk-UA"/>
              </w:rPr>
              <w:t xml:space="preserve">Структуроутворення, твердіння та руйнування </w:t>
            </w:r>
            <w:proofErr w:type="spellStart"/>
            <w:r w:rsidRPr="00BE43C7">
              <w:rPr>
                <w:b/>
                <w:bCs/>
                <w:lang w:val="uk-UA"/>
              </w:rPr>
              <w:t>композіц</w:t>
            </w:r>
            <w:proofErr w:type="spellEnd"/>
            <w:r w:rsidRPr="00BE43C7">
              <w:rPr>
                <w:b/>
                <w:bCs/>
                <w:lang w:val="uk-UA"/>
              </w:rPr>
              <w:t xml:space="preserve">  будівельних </w:t>
            </w:r>
            <w:proofErr w:type="spellStart"/>
            <w:r w:rsidRPr="00BE43C7">
              <w:rPr>
                <w:b/>
                <w:bCs/>
                <w:lang w:val="uk-UA"/>
              </w:rPr>
              <w:t>матеріалів</w:t>
            </w:r>
            <w:r w:rsidRPr="00BE43C7">
              <w:rPr>
                <w:bCs/>
                <w:sz w:val="14"/>
                <w:szCs w:val="14"/>
                <w:lang w:val="uk-UA"/>
              </w:rPr>
              <w:t>КП</w:t>
            </w:r>
            <w:proofErr w:type="spellEnd"/>
            <w:r w:rsidRPr="00BE43C7">
              <w:rPr>
                <w:bCs/>
                <w:sz w:val="14"/>
                <w:szCs w:val="14"/>
                <w:lang w:val="uk-UA"/>
              </w:rPr>
              <w:t xml:space="preserve">     ВИРОВОЙ               </w:t>
            </w:r>
          </w:p>
        </w:tc>
      </w:tr>
    </w:tbl>
    <w:p w:rsidR="000140AF" w:rsidRPr="00BE43C7" w:rsidRDefault="000140AF" w:rsidP="00E05A60">
      <w:pPr>
        <w:jc w:val="center"/>
        <w:rPr>
          <w:bCs/>
          <w:lang w:val="uk-UA"/>
        </w:rPr>
      </w:pPr>
    </w:p>
    <w:p w:rsidR="000140AF" w:rsidRDefault="000140AF" w:rsidP="00E05A60">
      <w:pPr>
        <w:jc w:val="center"/>
        <w:rPr>
          <w:bCs/>
          <w:lang w:val="uk-UA"/>
        </w:rPr>
      </w:pPr>
    </w:p>
    <w:p w:rsidR="00E05A60" w:rsidRDefault="00115948" w:rsidP="00E05A6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D81898">
        <w:rPr>
          <w:bCs/>
          <w:lang w:val="uk-UA"/>
        </w:rPr>
        <w:t xml:space="preserve">  ЦООП</w:t>
      </w:r>
      <w:r w:rsidRPr="00115948">
        <w:rPr>
          <w:bCs/>
          <w:lang w:val="uk-UA"/>
        </w:rPr>
        <w:t xml:space="preserve">           Ю. Закорчемний</w:t>
      </w:r>
    </w:p>
    <w:p w:rsidR="00115948" w:rsidRPr="007C52CD" w:rsidRDefault="0000669B" w:rsidP="00E05A60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Д</w:t>
      </w:r>
      <w:r w:rsidR="00115948" w:rsidRPr="00115948">
        <w:rPr>
          <w:bCs/>
          <w:lang w:val="uk-UA"/>
        </w:rPr>
        <w:t>иректор</w:t>
      </w:r>
      <w:r w:rsidR="00484225">
        <w:rPr>
          <w:bCs/>
          <w:lang w:val="uk-UA"/>
        </w:rPr>
        <w:t>БТІ</w:t>
      </w:r>
      <w:bookmarkStart w:id="0" w:name="_GoBack"/>
      <w:bookmarkEnd w:id="0"/>
      <w:r w:rsidR="00484225">
        <w:rPr>
          <w:bCs/>
          <w:lang w:val="uk-UA"/>
        </w:rPr>
        <w:t>В.Суханов</w:t>
      </w:r>
      <w:proofErr w:type="spellEnd"/>
    </w:p>
    <w:sectPr w:rsidR="00115948" w:rsidRPr="007C52CD" w:rsidSect="00356558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21DC"/>
    <w:rsid w:val="00001536"/>
    <w:rsid w:val="000042AF"/>
    <w:rsid w:val="0000669B"/>
    <w:rsid w:val="00011533"/>
    <w:rsid w:val="00011678"/>
    <w:rsid w:val="000140AF"/>
    <w:rsid w:val="00017F83"/>
    <w:rsid w:val="00035D93"/>
    <w:rsid w:val="0005459E"/>
    <w:rsid w:val="0007050E"/>
    <w:rsid w:val="00074921"/>
    <w:rsid w:val="000B3B01"/>
    <w:rsid w:val="000C788C"/>
    <w:rsid w:val="000E1D5A"/>
    <w:rsid w:val="000F0CAB"/>
    <w:rsid w:val="000F1319"/>
    <w:rsid w:val="00105B16"/>
    <w:rsid w:val="00112CC4"/>
    <w:rsid w:val="00115948"/>
    <w:rsid w:val="00123012"/>
    <w:rsid w:val="00133974"/>
    <w:rsid w:val="001525AB"/>
    <w:rsid w:val="001565F4"/>
    <w:rsid w:val="001620FB"/>
    <w:rsid w:val="0016579E"/>
    <w:rsid w:val="00171087"/>
    <w:rsid w:val="00174C13"/>
    <w:rsid w:val="00176095"/>
    <w:rsid w:val="00186FDF"/>
    <w:rsid w:val="001A30FC"/>
    <w:rsid w:val="001A45C7"/>
    <w:rsid w:val="001A4634"/>
    <w:rsid w:val="001B702A"/>
    <w:rsid w:val="001C0AE7"/>
    <w:rsid w:val="001C6866"/>
    <w:rsid w:val="001E170A"/>
    <w:rsid w:val="001E6DF8"/>
    <w:rsid w:val="001F2711"/>
    <w:rsid w:val="00217ADD"/>
    <w:rsid w:val="002513E6"/>
    <w:rsid w:val="00256A2F"/>
    <w:rsid w:val="00257AE7"/>
    <w:rsid w:val="00260E49"/>
    <w:rsid w:val="00264876"/>
    <w:rsid w:val="002721DC"/>
    <w:rsid w:val="002743BE"/>
    <w:rsid w:val="00291B01"/>
    <w:rsid w:val="002A2700"/>
    <w:rsid w:val="002D1FB1"/>
    <w:rsid w:val="002E2564"/>
    <w:rsid w:val="002F594C"/>
    <w:rsid w:val="002F63E2"/>
    <w:rsid w:val="00302B23"/>
    <w:rsid w:val="00327189"/>
    <w:rsid w:val="0034723B"/>
    <w:rsid w:val="00356558"/>
    <w:rsid w:val="00380C32"/>
    <w:rsid w:val="00382A49"/>
    <w:rsid w:val="003B3578"/>
    <w:rsid w:val="003C6C48"/>
    <w:rsid w:val="003E60D3"/>
    <w:rsid w:val="003F64B5"/>
    <w:rsid w:val="004053A5"/>
    <w:rsid w:val="00421517"/>
    <w:rsid w:val="00427633"/>
    <w:rsid w:val="004315CA"/>
    <w:rsid w:val="00454AC9"/>
    <w:rsid w:val="00455FC1"/>
    <w:rsid w:val="00463F8B"/>
    <w:rsid w:val="0048419F"/>
    <w:rsid w:val="00484225"/>
    <w:rsid w:val="00495BBC"/>
    <w:rsid w:val="004B3B9A"/>
    <w:rsid w:val="004B54FC"/>
    <w:rsid w:val="004D3F09"/>
    <w:rsid w:val="004F5E50"/>
    <w:rsid w:val="004F79FE"/>
    <w:rsid w:val="00500D00"/>
    <w:rsid w:val="005067B8"/>
    <w:rsid w:val="00511140"/>
    <w:rsid w:val="0051761F"/>
    <w:rsid w:val="00526515"/>
    <w:rsid w:val="00535C5C"/>
    <w:rsid w:val="00546DF6"/>
    <w:rsid w:val="00574383"/>
    <w:rsid w:val="00584C12"/>
    <w:rsid w:val="00586DCF"/>
    <w:rsid w:val="005C19F6"/>
    <w:rsid w:val="005E191F"/>
    <w:rsid w:val="005F4A46"/>
    <w:rsid w:val="005F67CB"/>
    <w:rsid w:val="0060557A"/>
    <w:rsid w:val="00605C17"/>
    <w:rsid w:val="00612EF1"/>
    <w:rsid w:val="006572D9"/>
    <w:rsid w:val="006672C8"/>
    <w:rsid w:val="0067633E"/>
    <w:rsid w:val="00681E1B"/>
    <w:rsid w:val="00681F2D"/>
    <w:rsid w:val="00682409"/>
    <w:rsid w:val="006C2315"/>
    <w:rsid w:val="006E10A8"/>
    <w:rsid w:val="006E21E1"/>
    <w:rsid w:val="006E4EED"/>
    <w:rsid w:val="00731A31"/>
    <w:rsid w:val="00735AEC"/>
    <w:rsid w:val="00750FE5"/>
    <w:rsid w:val="007630E6"/>
    <w:rsid w:val="00775B6B"/>
    <w:rsid w:val="0077633D"/>
    <w:rsid w:val="007A18D4"/>
    <w:rsid w:val="007B04A2"/>
    <w:rsid w:val="007C057D"/>
    <w:rsid w:val="007C52CD"/>
    <w:rsid w:val="007E4806"/>
    <w:rsid w:val="007F211B"/>
    <w:rsid w:val="007F6F36"/>
    <w:rsid w:val="007F7CD6"/>
    <w:rsid w:val="00817BB4"/>
    <w:rsid w:val="00822AA0"/>
    <w:rsid w:val="00867E29"/>
    <w:rsid w:val="0087308E"/>
    <w:rsid w:val="00885CD4"/>
    <w:rsid w:val="00894D25"/>
    <w:rsid w:val="008B01B9"/>
    <w:rsid w:val="008B1C2B"/>
    <w:rsid w:val="008C0DAC"/>
    <w:rsid w:val="008E15D9"/>
    <w:rsid w:val="00932025"/>
    <w:rsid w:val="00936A5E"/>
    <w:rsid w:val="00936C58"/>
    <w:rsid w:val="009426A0"/>
    <w:rsid w:val="00956376"/>
    <w:rsid w:val="00976379"/>
    <w:rsid w:val="009A333A"/>
    <w:rsid w:val="009A6D72"/>
    <w:rsid w:val="009B1D09"/>
    <w:rsid w:val="009C3A19"/>
    <w:rsid w:val="009E7DD2"/>
    <w:rsid w:val="00A0745C"/>
    <w:rsid w:val="00A16017"/>
    <w:rsid w:val="00A22F27"/>
    <w:rsid w:val="00A32A71"/>
    <w:rsid w:val="00A63395"/>
    <w:rsid w:val="00A86D5C"/>
    <w:rsid w:val="00AB0D37"/>
    <w:rsid w:val="00AB5A3B"/>
    <w:rsid w:val="00AB5D95"/>
    <w:rsid w:val="00AE56E1"/>
    <w:rsid w:val="00B112B7"/>
    <w:rsid w:val="00B2337F"/>
    <w:rsid w:val="00B63DB3"/>
    <w:rsid w:val="00B64CCA"/>
    <w:rsid w:val="00B661EF"/>
    <w:rsid w:val="00B77B87"/>
    <w:rsid w:val="00B86CE9"/>
    <w:rsid w:val="00BA1F7B"/>
    <w:rsid w:val="00BC0022"/>
    <w:rsid w:val="00BD7F86"/>
    <w:rsid w:val="00BE43C7"/>
    <w:rsid w:val="00BE5C4D"/>
    <w:rsid w:val="00C01A9A"/>
    <w:rsid w:val="00C1450A"/>
    <w:rsid w:val="00C6052D"/>
    <w:rsid w:val="00C60569"/>
    <w:rsid w:val="00C6359D"/>
    <w:rsid w:val="00C65754"/>
    <w:rsid w:val="00C76388"/>
    <w:rsid w:val="00CB4AE6"/>
    <w:rsid w:val="00CC0D16"/>
    <w:rsid w:val="00CD3E28"/>
    <w:rsid w:val="00CE7350"/>
    <w:rsid w:val="00D00053"/>
    <w:rsid w:val="00D17429"/>
    <w:rsid w:val="00D41B62"/>
    <w:rsid w:val="00D53826"/>
    <w:rsid w:val="00D64AB0"/>
    <w:rsid w:val="00D774F6"/>
    <w:rsid w:val="00D81898"/>
    <w:rsid w:val="00D90F8E"/>
    <w:rsid w:val="00DA7C5D"/>
    <w:rsid w:val="00DB0DD8"/>
    <w:rsid w:val="00DF5A56"/>
    <w:rsid w:val="00E05A60"/>
    <w:rsid w:val="00E133D9"/>
    <w:rsid w:val="00E13822"/>
    <w:rsid w:val="00E3316E"/>
    <w:rsid w:val="00E4479A"/>
    <w:rsid w:val="00E64BC9"/>
    <w:rsid w:val="00E651C4"/>
    <w:rsid w:val="00E81DF3"/>
    <w:rsid w:val="00EA062C"/>
    <w:rsid w:val="00EB4E6C"/>
    <w:rsid w:val="00ED08B3"/>
    <w:rsid w:val="00ED09E9"/>
    <w:rsid w:val="00F22764"/>
    <w:rsid w:val="00F455E4"/>
    <w:rsid w:val="00F516FA"/>
    <w:rsid w:val="00F97511"/>
    <w:rsid w:val="00FC5079"/>
    <w:rsid w:val="00FD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EA47-4549-45D3-9915-6FE2E762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3</cp:revision>
  <dcterms:created xsi:type="dcterms:W3CDTF">2020-05-17T14:27:00Z</dcterms:created>
  <dcterms:modified xsi:type="dcterms:W3CDTF">2020-05-17T14:48:00Z</dcterms:modified>
</cp:coreProperties>
</file>