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8" w:rsidRDefault="004E724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B92A9D" w:rsidRDefault="00B92A9D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bookmarkStart w:id="0" w:name="_GoBack"/>
      <w:bookmarkEnd w:id="0"/>
      <w:r w:rsidRPr="00822AA0">
        <w:rPr>
          <w:b/>
          <w:bCs/>
          <w:lang w:val="uk-UA"/>
        </w:rPr>
        <w:t>РОЗКЛАД ЗАНЯТЬ</w:t>
      </w:r>
    </w:p>
    <w:p w:rsidR="00574383" w:rsidRPr="00822AA0" w:rsidRDefault="00FE279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7" w:type="dxa"/>
        <w:tblInd w:w="1101" w:type="dxa"/>
        <w:tblLook w:val="04A0" w:firstRow="1" w:lastRow="0" w:firstColumn="1" w:lastColumn="0" w:noHBand="0" w:noVBand="1"/>
      </w:tblPr>
      <w:tblGrid>
        <w:gridCol w:w="567"/>
        <w:gridCol w:w="850"/>
        <w:gridCol w:w="8080"/>
      </w:tblGrid>
      <w:tr w:rsidR="00FC7423" w:rsidTr="0085276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7423" w:rsidRDefault="00FC7423" w:rsidP="00C84C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 – 511м</w:t>
            </w:r>
            <w:r w:rsidR="00103D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п</w:t>
            </w:r>
            <w:r w:rsidR="00103DCD">
              <w:rPr>
                <w:b/>
                <w:bCs/>
                <w:lang w:val="uk-UA"/>
              </w:rPr>
              <w:t>)</w:t>
            </w:r>
          </w:p>
        </w:tc>
      </w:tr>
      <w:tr w:rsidR="00FC7423" w:rsidTr="00852762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B64CCA" w:rsidRDefault="00FC742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85276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Pr="00B63DB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Default="00FC7423" w:rsidP="00155E67">
            <w:pPr>
              <w:ind w:left="-108" w:firstLine="108"/>
              <w:jc w:val="center"/>
              <w:rPr>
                <w:b/>
                <w:bCs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Геоінформаційні системи в управлінні територій</w:t>
            </w:r>
          </w:p>
          <w:p w:rsidR="00FC7423" w:rsidRPr="00B64CCA" w:rsidRDefault="00FC7423" w:rsidP="00155E67">
            <w:pPr>
              <w:ind w:lef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+ Пр      СТАДНІКОВ      </w:t>
            </w:r>
            <w:r w:rsidRPr="00D7035F">
              <w:rPr>
                <w:b/>
                <w:bCs/>
                <w:sz w:val="16"/>
                <w:szCs w:val="16"/>
                <w:lang w:val="uk-UA"/>
              </w:rPr>
              <w:t>Т609</w:t>
            </w:r>
          </w:p>
        </w:tc>
      </w:tr>
      <w:tr w:rsidR="00FC7423" w:rsidRPr="004315CA" w:rsidTr="00852762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Default="00FC7423" w:rsidP="00D7035F">
            <w:pPr>
              <w:jc w:val="center"/>
              <w:rPr>
                <w:b/>
                <w:bCs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 xml:space="preserve">Геоінформаційні системи в управлінні територій </w:t>
            </w:r>
            <w:r>
              <w:rPr>
                <w:b/>
                <w:bCs/>
                <w:lang w:val="uk-UA"/>
              </w:rPr>
              <w:t xml:space="preserve">          </w:t>
            </w:r>
          </w:p>
          <w:p w:rsidR="00FC7423" w:rsidRPr="00CF3888" w:rsidRDefault="00FC7423" w:rsidP="00D703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СТАДНІКОВ       </w:t>
            </w:r>
            <w:r w:rsidRPr="00D7035F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FC7423" w:rsidRPr="004315CA" w:rsidTr="00852762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155E67" w:rsidRDefault="00FC7423" w:rsidP="001E55D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Закон. забезп</w:t>
            </w:r>
            <w:r>
              <w:rPr>
                <w:b/>
                <w:bCs/>
                <w:sz w:val="28"/>
                <w:szCs w:val="28"/>
                <w:lang w:val="uk-UA"/>
              </w:rPr>
              <w:t>ечен</w:t>
            </w:r>
            <w:r w:rsidRPr="00155E67">
              <w:rPr>
                <w:b/>
                <w:bCs/>
                <w:sz w:val="28"/>
                <w:szCs w:val="28"/>
                <w:lang w:val="uk-UA"/>
              </w:rPr>
              <w:t>ня кадастру нерухомості</w:t>
            </w:r>
          </w:p>
          <w:p w:rsidR="00FC7423" w:rsidRPr="001E55D8" w:rsidRDefault="00FC7423" w:rsidP="001E55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КОЛОСЮК     </w:t>
            </w:r>
            <w:r w:rsidRPr="001E55D8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FC7423" w:rsidRPr="004315CA" w:rsidTr="0085276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B11D75" w:rsidRDefault="00FC7423" w:rsidP="00B11D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852762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F444BA" w:rsidRDefault="00FC7423" w:rsidP="00B11D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852762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423" w:rsidRPr="00245A61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23" w:rsidRPr="00986AB7" w:rsidRDefault="00FC7423" w:rsidP="00536E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7423" w:rsidRPr="00A16E64" w:rsidTr="00852762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A16E64" w:rsidRDefault="00FC7423" w:rsidP="00083C0F">
            <w:pPr>
              <w:jc w:val="center"/>
              <w:rPr>
                <w:bCs/>
                <w:lang w:val="uk-UA"/>
              </w:rPr>
            </w:pPr>
          </w:p>
        </w:tc>
      </w:tr>
      <w:tr w:rsidR="00FC7423" w:rsidRPr="00A16E64" w:rsidTr="00852762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155E67" w:rsidRDefault="00FC7423" w:rsidP="00F5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:rsidR="00FC7423" w:rsidRPr="00F50821" w:rsidRDefault="00FC7423" w:rsidP="00F508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КАЛИНА     </w:t>
            </w:r>
            <w:r w:rsidRPr="00F5082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FC7423" w:rsidTr="00852762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155E67" w:rsidRDefault="00FC7423" w:rsidP="00F5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:rsidR="00FC7423" w:rsidRPr="00D64AB0" w:rsidRDefault="00FC7423" w:rsidP="00F508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КАЛИНА     </w:t>
            </w:r>
            <w:r w:rsidRPr="00F5082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FC7423" w:rsidRPr="002F5490" w:rsidTr="00852762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155E67" w:rsidRDefault="00FC7423" w:rsidP="00083C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Кадастр природних ресурсів</w:t>
            </w:r>
          </w:p>
          <w:p w:rsidR="00FC7423" w:rsidRPr="00D64AB0" w:rsidRDefault="00FC7423" w:rsidP="00F508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+  Лаб      АРЗУМАНЯН       </w:t>
            </w:r>
            <w:r w:rsidRPr="00F5082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FC7423" w:rsidTr="00852762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155E67" w:rsidRDefault="00FC7423" w:rsidP="00F5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Кадастр природних ресурсів</w:t>
            </w:r>
          </w:p>
          <w:p w:rsidR="00FC7423" w:rsidRPr="002F63E2" w:rsidRDefault="00FC7423" w:rsidP="00F508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Лаб         АРЗУМАНЯН       </w:t>
            </w:r>
            <w:r w:rsidRPr="00F5082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FC7423" w:rsidTr="00852762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Default="00FC7423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7423" w:rsidTr="00852762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6A7D85" w:rsidRDefault="00FC7423" w:rsidP="006C318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Закон</w:t>
            </w:r>
            <w:r>
              <w:rPr>
                <w:b/>
                <w:bCs/>
                <w:sz w:val="28"/>
                <w:szCs w:val="28"/>
                <w:lang w:val="uk-UA"/>
              </w:rPr>
              <w:t>одавче</w:t>
            </w:r>
            <w:r w:rsidRPr="00155E67">
              <w:rPr>
                <w:b/>
                <w:bCs/>
                <w:sz w:val="28"/>
                <w:szCs w:val="28"/>
                <w:lang w:val="uk-UA"/>
              </w:rPr>
              <w:t xml:space="preserve"> забезп</w:t>
            </w:r>
            <w:r>
              <w:rPr>
                <w:b/>
                <w:bCs/>
                <w:sz w:val="28"/>
                <w:szCs w:val="28"/>
                <w:lang w:val="uk-UA"/>
              </w:rPr>
              <w:t>ечен</w:t>
            </w:r>
            <w:r w:rsidRPr="00155E67">
              <w:rPr>
                <w:b/>
                <w:bCs/>
                <w:sz w:val="28"/>
                <w:szCs w:val="28"/>
                <w:lang w:val="uk-UA"/>
              </w:rPr>
              <w:t>ня кадастру нерухомості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КОНСТАНТІНОВА     </w:t>
            </w:r>
            <w:r w:rsidRPr="001E55D8">
              <w:rPr>
                <w:b/>
                <w:bCs/>
                <w:sz w:val="16"/>
                <w:szCs w:val="16"/>
                <w:lang w:val="uk-UA"/>
              </w:rPr>
              <w:t>СТ9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FC7423" w:rsidTr="00852762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23" w:rsidRPr="00852762" w:rsidRDefault="00FC7423" w:rsidP="006A7D8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85276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423" w:rsidRPr="00852762" w:rsidRDefault="00FC7423" w:rsidP="002A70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852762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595107" w:rsidRDefault="00FC7423" w:rsidP="006C31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Філософія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Л   КАДІЄВСЬКА     </w:t>
            </w:r>
            <w:r w:rsidRPr="002A7003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FC7423" w:rsidTr="0085276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Pr="00595107" w:rsidRDefault="00FC7423" w:rsidP="00CF3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Інтелект. власність</w:t>
            </w:r>
            <w:r>
              <w:rPr>
                <w:bCs/>
                <w:sz w:val="16"/>
                <w:szCs w:val="16"/>
                <w:lang w:val="uk-UA"/>
              </w:rPr>
              <w:t xml:space="preserve">  Пр    ЄРМАКОВА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FC7423" w:rsidTr="00852762">
        <w:trPr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7423" w:rsidRDefault="00FC7423" w:rsidP="006A7D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E6A" w:rsidTr="0085276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6A" w:rsidRPr="00F444BA" w:rsidRDefault="005B3E6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E6A" w:rsidTr="00852762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Pr="00595107" w:rsidRDefault="005B3E6A" w:rsidP="00155E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Інтелект. власність</w:t>
            </w:r>
            <w:r>
              <w:rPr>
                <w:bCs/>
                <w:sz w:val="16"/>
                <w:szCs w:val="16"/>
                <w:lang w:val="uk-UA"/>
              </w:rPr>
              <w:t xml:space="preserve">   Л     ЄРМАКОВА     </w:t>
            </w:r>
            <w:r w:rsidRPr="002A700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5B3E6A" w:rsidTr="00852762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Pr="00595107" w:rsidRDefault="005B3E6A" w:rsidP="00155E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52762">
              <w:rPr>
                <w:b/>
                <w:bCs/>
                <w:sz w:val="28"/>
                <w:szCs w:val="28"/>
                <w:lang w:val="uk-UA"/>
              </w:rPr>
              <w:t>Цивільний захист</w:t>
            </w:r>
            <w:r w:rsidRPr="00852762">
              <w:rPr>
                <w:bCs/>
                <w:sz w:val="16"/>
                <w:szCs w:val="16"/>
                <w:lang w:val="uk-UA"/>
              </w:rPr>
              <w:t xml:space="preserve">     Л     </w:t>
            </w:r>
            <w:r>
              <w:rPr>
                <w:bCs/>
                <w:sz w:val="16"/>
                <w:szCs w:val="16"/>
                <w:lang w:val="uk-UA"/>
              </w:rPr>
              <w:t>ЧЕКУЛАЄВ        СТ320</w:t>
            </w:r>
            <w:r w:rsidRPr="0085276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5276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5B3E6A" w:rsidTr="00852762">
        <w:trPr>
          <w:trHeight w:val="2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Pr="00155E67" w:rsidRDefault="005B3E6A" w:rsidP="002A70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Методика і технологія розробки документації із землеустрою</w:t>
            </w:r>
          </w:p>
          <w:p w:rsidR="005B3E6A" w:rsidRPr="00595107" w:rsidRDefault="005B3E6A" w:rsidP="002A70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+ Пр     КАЛИНА      </w:t>
            </w:r>
            <w:r w:rsidRPr="00F8126F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B3E6A" w:rsidTr="00852762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Pr="00155E67" w:rsidRDefault="005B3E6A" w:rsidP="00F812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E67">
              <w:rPr>
                <w:b/>
                <w:bCs/>
                <w:sz w:val="28"/>
                <w:szCs w:val="28"/>
                <w:lang w:val="uk-UA"/>
              </w:rPr>
              <w:t>Методика і технологія розробки документації із землеустрою</w:t>
            </w:r>
          </w:p>
          <w:p w:rsidR="005B3E6A" w:rsidRPr="004D65ED" w:rsidRDefault="005B3E6A" w:rsidP="00F81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   КАЛИНА      </w:t>
            </w:r>
            <w:r w:rsidRPr="00F8126F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5B3E6A" w:rsidTr="0026309D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Default="005B3E6A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E6A" w:rsidTr="00C40B5A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E6A" w:rsidRDefault="005B3E6A" w:rsidP="00EB1486">
            <w:pPr>
              <w:jc w:val="center"/>
              <w:rPr>
                <w:b/>
                <w:bCs/>
                <w:lang w:val="uk-UA"/>
              </w:rPr>
            </w:pPr>
            <w:r w:rsidRPr="00852762">
              <w:rPr>
                <w:b/>
                <w:bCs/>
                <w:sz w:val="28"/>
                <w:szCs w:val="28"/>
                <w:lang w:val="uk-UA"/>
              </w:rPr>
              <w:t>Цивільний захист</w:t>
            </w:r>
            <w:r w:rsidRPr="00852762">
              <w:rPr>
                <w:bCs/>
                <w:sz w:val="16"/>
                <w:szCs w:val="16"/>
                <w:lang w:val="uk-UA"/>
              </w:rPr>
              <w:t xml:space="preserve">     Пр     </w:t>
            </w:r>
            <w:r>
              <w:rPr>
                <w:bCs/>
                <w:sz w:val="16"/>
                <w:szCs w:val="16"/>
                <w:lang w:val="uk-UA"/>
              </w:rPr>
              <w:t>ЧЕКУЛАЄВ        СТ320</w:t>
            </w:r>
            <w:r w:rsidRPr="0085276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5276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FC7423" w:rsidTr="00066719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C7423" w:rsidRDefault="00FC7423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7423" w:rsidTr="00066719">
        <w:trPr>
          <w:trHeight w:val="4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Pr="00B63DB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C7423" w:rsidRPr="00364C2B" w:rsidRDefault="00FC7423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066719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423" w:rsidRDefault="00852762" w:rsidP="0038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7423" w:rsidRPr="005C428F" w:rsidRDefault="00FC742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066719" w:rsidRDefault="00115948" w:rsidP="00066719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 w:rsidR="00E035C3">
        <w:rPr>
          <w:bCs/>
          <w:lang w:val="uk-UA"/>
        </w:rPr>
        <w:t xml:space="preserve"> </w:t>
      </w:r>
      <w:r w:rsidR="00536EB8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Pr="00115948">
        <w:rPr>
          <w:bCs/>
          <w:lang w:val="uk-UA"/>
        </w:rPr>
        <w:t>Закорчемний</w:t>
      </w:r>
    </w:p>
    <w:p w:rsidR="008F758D" w:rsidRDefault="00155E67" w:rsidP="00066719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ІБІТ</w:t>
      </w:r>
      <w:r w:rsidRPr="00115948">
        <w:rPr>
          <w:bCs/>
          <w:lang w:val="uk-UA"/>
        </w:rPr>
        <w:t xml:space="preserve">   </w:t>
      </w:r>
      <w:r w:rsidR="00066719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>Ажаман</w:t>
      </w:r>
    </w:p>
    <w:sectPr w:rsidR="008F758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6719"/>
    <w:rsid w:val="00070179"/>
    <w:rsid w:val="000702B0"/>
    <w:rsid w:val="0007050E"/>
    <w:rsid w:val="00083C0F"/>
    <w:rsid w:val="000C788C"/>
    <w:rsid w:val="000E1D5A"/>
    <w:rsid w:val="000F0CAB"/>
    <w:rsid w:val="000F1319"/>
    <w:rsid w:val="00103DCD"/>
    <w:rsid w:val="00115948"/>
    <w:rsid w:val="00124F37"/>
    <w:rsid w:val="00125525"/>
    <w:rsid w:val="00133974"/>
    <w:rsid w:val="00155E67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55D8"/>
    <w:rsid w:val="001E6DF8"/>
    <w:rsid w:val="001F2711"/>
    <w:rsid w:val="00215C0D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A7003"/>
    <w:rsid w:val="002F5490"/>
    <w:rsid w:val="002F594C"/>
    <w:rsid w:val="002F63E2"/>
    <w:rsid w:val="00327189"/>
    <w:rsid w:val="0034723B"/>
    <w:rsid w:val="00364C2B"/>
    <w:rsid w:val="00382A49"/>
    <w:rsid w:val="00385F3E"/>
    <w:rsid w:val="003A4FA4"/>
    <w:rsid w:val="003C5D32"/>
    <w:rsid w:val="003C6C48"/>
    <w:rsid w:val="003E37C7"/>
    <w:rsid w:val="003E60D3"/>
    <w:rsid w:val="003E6975"/>
    <w:rsid w:val="003F0F41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E7248"/>
    <w:rsid w:val="004F5E50"/>
    <w:rsid w:val="00500D00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B3E6A"/>
    <w:rsid w:val="005C428F"/>
    <w:rsid w:val="005E191F"/>
    <w:rsid w:val="00605C17"/>
    <w:rsid w:val="00612EF1"/>
    <w:rsid w:val="0063324A"/>
    <w:rsid w:val="0064086A"/>
    <w:rsid w:val="006572D9"/>
    <w:rsid w:val="0067633E"/>
    <w:rsid w:val="0068239E"/>
    <w:rsid w:val="0069797C"/>
    <w:rsid w:val="006A7D85"/>
    <w:rsid w:val="006C2315"/>
    <w:rsid w:val="006C318E"/>
    <w:rsid w:val="006E10A8"/>
    <w:rsid w:val="006E4EED"/>
    <w:rsid w:val="006F061F"/>
    <w:rsid w:val="006F5846"/>
    <w:rsid w:val="00731A31"/>
    <w:rsid w:val="00735AEC"/>
    <w:rsid w:val="00750FE5"/>
    <w:rsid w:val="00775B6B"/>
    <w:rsid w:val="007A18D4"/>
    <w:rsid w:val="007A7F4E"/>
    <w:rsid w:val="007B04A2"/>
    <w:rsid w:val="007B2BA2"/>
    <w:rsid w:val="007C52CD"/>
    <w:rsid w:val="007E4806"/>
    <w:rsid w:val="007F7CD6"/>
    <w:rsid w:val="00822AA0"/>
    <w:rsid w:val="00823FF7"/>
    <w:rsid w:val="00852762"/>
    <w:rsid w:val="008611AD"/>
    <w:rsid w:val="00867E29"/>
    <w:rsid w:val="0087308E"/>
    <w:rsid w:val="00894D25"/>
    <w:rsid w:val="008F758D"/>
    <w:rsid w:val="00932025"/>
    <w:rsid w:val="0095004D"/>
    <w:rsid w:val="0095097D"/>
    <w:rsid w:val="00956376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D410A"/>
    <w:rsid w:val="00AE4994"/>
    <w:rsid w:val="00B11D75"/>
    <w:rsid w:val="00B366EC"/>
    <w:rsid w:val="00B63DB3"/>
    <w:rsid w:val="00B64CCA"/>
    <w:rsid w:val="00B77B87"/>
    <w:rsid w:val="00B86CE9"/>
    <w:rsid w:val="00B92A9D"/>
    <w:rsid w:val="00BA5A8A"/>
    <w:rsid w:val="00BD7F86"/>
    <w:rsid w:val="00BE4CA2"/>
    <w:rsid w:val="00BE5C4D"/>
    <w:rsid w:val="00C01A9A"/>
    <w:rsid w:val="00C205B0"/>
    <w:rsid w:val="00C34950"/>
    <w:rsid w:val="00C6052D"/>
    <w:rsid w:val="00C6359D"/>
    <w:rsid w:val="00C65754"/>
    <w:rsid w:val="00C84C1C"/>
    <w:rsid w:val="00CB4AE6"/>
    <w:rsid w:val="00CB78A9"/>
    <w:rsid w:val="00CC0D16"/>
    <w:rsid w:val="00CD26AA"/>
    <w:rsid w:val="00CE7350"/>
    <w:rsid w:val="00CF3888"/>
    <w:rsid w:val="00D41B62"/>
    <w:rsid w:val="00D53826"/>
    <w:rsid w:val="00D566AF"/>
    <w:rsid w:val="00D64AB0"/>
    <w:rsid w:val="00D64DCC"/>
    <w:rsid w:val="00D7035F"/>
    <w:rsid w:val="00D774F6"/>
    <w:rsid w:val="00D85B60"/>
    <w:rsid w:val="00DB0DD8"/>
    <w:rsid w:val="00E035C3"/>
    <w:rsid w:val="00E133D9"/>
    <w:rsid w:val="00E64BC9"/>
    <w:rsid w:val="00E651C4"/>
    <w:rsid w:val="00E85DD1"/>
    <w:rsid w:val="00EB1486"/>
    <w:rsid w:val="00EB4E6C"/>
    <w:rsid w:val="00ED08B3"/>
    <w:rsid w:val="00ED09E9"/>
    <w:rsid w:val="00F151CF"/>
    <w:rsid w:val="00F22764"/>
    <w:rsid w:val="00F27190"/>
    <w:rsid w:val="00F31AC2"/>
    <w:rsid w:val="00F444BA"/>
    <w:rsid w:val="00F50821"/>
    <w:rsid w:val="00F516FA"/>
    <w:rsid w:val="00F8126F"/>
    <w:rsid w:val="00F97511"/>
    <w:rsid w:val="00FC2268"/>
    <w:rsid w:val="00FC5079"/>
    <w:rsid w:val="00FC7423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49</cp:revision>
  <dcterms:created xsi:type="dcterms:W3CDTF">2018-12-06T12:45:00Z</dcterms:created>
  <dcterms:modified xsi:type="dcterms:W3CDTF">2020-10-15T16:05:00Z</dcterms:modified>
</cp:coreProperties>
</file>