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1F" w:rsidRDefault="00BB471F" w:rsidP="00305482">
      <w:pPr>
        <w:pStyle w:val="2"/>
        <w:rPr>
          <w:lang w:val="uk-UA"/>
        </w:rPr>
      </w:pPr>
    </w:p>
    <w:p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</w:t>
      </w:r>
      <w:r w:rsidR="00EE2E91">
        <w:rPr>
          <w:b/>
          <w:bCs/>
          <w:lang w:val="uk-UA"/>
        </w:rPr>
        <w:t>ДОДАТКОВИЙ</w:t>
      </w:r>
      <w:r>
        <w:rPr>
          <w:b/>
          <w:bCs/>
          <w:lang w:val="uk-UA"/>
        </w:rPr>
        <w:t xml:space="preserve">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EE2E91">
        <w:rPr>
          <w:b/>
          <w:bCs/>
          <w:lang w:val="uk-UA"/>
        </w:rPr>
        <w:t xml:space="preserve">липень </w:t>
      </w:r>
      <w:r w:rsidR="00574383" w:rsidRPr="00822AA0">
        <w:rPr>
          <w:b/>
          <w:bCs/>
          <w:lang w:val="uk-UA"/>
        </w:rPr>
        <w:t xml:space="preserve">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8080"/>
      </w:tblGrid>
      <w:tr w:rsidR="00047B07" w:rsidTr="00747013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482" w:rsidRDefault="00245FF2" w:rsidP="00245F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</w:t>
            </w:r>
            <w:r w:rsidR="00B80F4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34мн</w:t>
            </w:r>
          </w:p>
        </w:tc>
      </w:tr>
      <w:tr w:rsidR="00330101" w:rsidTr="00747013">
        <w:trPr>
          <w:trHeight w:val="117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0101" w:rsidRPr="00B63DB3" w:rsidRDefault="003301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101" w:rsidRDefault="0033010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101" w:rsidRPr="00117B8C" w:rsidRDefault="00330101" w:rsidP="00330101">
            <w:pPr>
              <w:jc w:val="center"/>
              <w:rPr>
                <w:rFonts w:eastAsiaTheme="majorEastAsia"/>
                <w:color w:val="0000FF" w:themeColor="hyperlink"/>
                <w:u w:val="single"/>
                <w:lang w:val="uk-UA"/>
              </w:rPr>
            </w:pPr>
          </w:p>
        </w:tc>
      </w:tr>
      <w:tr w:rsidR="00747013" w:rsidTr="00747013">
        <w:trPr>
          <w:trHeight w:val="148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013" w:rsidRDefault="0074701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9.00-11.00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74701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08.07.2025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15.07.2025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22.07.2025</w:t>
            </w:r>
          </w:p>
          <w:p w:rsidR="00747013" w:rsidRDefault="00747013" w:rsidP="0074701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Промислова  інфраструктура  міста  і  міських  агломерацій</w:t>
            </w:r>
          </w:p>
          <w:p w:rsidR="00747013" w:rsidRPr="00117B8C" w:rsidRDefault="00747013" w:rsidP="00747013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СТОРОЖУК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747013" w:rsidTr="00747013">
        <w:trPr>
          <w:trHeight w:val="131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013" w:rsidRDefault="0074701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121756" w:rsidP="0012175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9.00-11</w:t>
            </w:r>
            <w:r w:rsidR="00747013">
              <w:rPr>
                <w:b/>
                <w:bCs/>
                <w:lang w:val="uk-UA"/>
              </w:rPr>
              <w:t>-00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74701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09.07.2025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16.07.2025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bookmarkStart w:id="0" w:name="_GoBack"/>
            <w:r w:rsidRPr="00AD6B22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22.07.2025</w:t>
            </w:r>
            <w:bookmarkEnd w:id="0"/>
          </w:p>
          <w:p w:rsidR="00747013" w:rsidRPr="00117B8C" w:rsidRDefault="00747013" w:rsidP="0074701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7B8C">
              <w:rPr>
                <w:b/>
                <w:bCs/>
                <w:sz w:val="28"/>
                <w:szCs w:val="28"/>
                <w:lang w:val="uk-UA"/>
              </w:rPr>
              <w:t xml:space="preserve">Благоустрій  та  озеленення  міських  територій </w:t>
            </w:r>
            <w:r w:rsidRPr="00117B8C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747013" w:rsidRPr="00FD785E" w:rsidRDefault="00747013" w:rsidP="007470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КИСИЛЬОВА    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Pr="00117B8C">
                <w:rPr>
                  <w:rStyle w:val="a7"/>
                  <w:rFonts w:eastAsiaTheme="majorEastAsia"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747013" w:rsidTr="00747013">
        <w:trPr>
          <w:trHeight w:val="1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013" w:rsidRDefault="00747013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47013" w:rsidTr="00121756">
        <w:trPr>
          <w:trHeight w:val="126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013" w:rsidRPr="00B63DB3" w:rsidRDefault="0074701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Default="00747013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13" w:rsidRPr="00C912D3" w:rsidRDefault="00747013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:rsidR="00115948" w:rsidRPr="007C52CD" w:rsidRDefault="00735D76" w:rsidP="0005257A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5E9A"/>
    <w:rsid w:val="00047B07"/>
    <w:rsid w:val="0005257A"/>
    <w:rsid w:val="00054559"/>
    <w:rsid w:val="0005459E"/>
    <w:rsid w:val="000602B9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17B8C"/>
    <w:rsid w:val="00121756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A5DC6"/>
    <w:rsid w:val="001B702A"/>
    <w:rsid w:val="001C6866"/>
    <w:rsid w:val="001D0520"/>
    <w:rsid w:val="001D71CD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30101"/>
    <w:rsid w:val="00343902"/>
    <w:rsid w:val="0034723B"/>
    <w:rsid w:val="00353D4D"/>
    <w:rsid w:val="00357D56"/>
    <w:rsid w:val="00374A9D"/>
    <w:rsid w:val="00382A49"/>
    <w:rsid w:val="00391EEF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94FF9"/>
    <w:rsid w:val="004A28A7"/>
    <w:rsid w:val="004B099A"/>
    <w:rsid w:val="004B3B9A"/>
    <w:rsid w:val="004C3E81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4E03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C5B5D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31A31"/>
    <w:rsid w:val="00735D76"/>
    <w:rsid w:val="007378A0"/>
    <w:rsid w:val="00747013"/>
    <w:rsid w:val="00750FE5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E385E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63A32"/>
    <w:rsid w:val="00A743FC"/>
    <w:rsid w:val="00AA195C"/>
    <w:rsid w:val="00AB0D37"/>
    <w:rsid w:val="00AB5D95"/>
    <w:rsid w:val="00AC3344"/>
    <w:rsid w:val="00AD4668"/>
    <w:rsid w:val="00AD5584"/>
    <w:rsid w:val="00AD6B22"/>
    <w:rsid w:val="00AD6F42"/>
    <w:rsid w:val="00AF3D74"/>
    <w:rsid w:val="00AF6150"/>
    <w:rsid w:val="00B003C7"/>
    <w:rsid w:val="00B067DE"/>
    <w:rsid w:val="00B10AAD"/>
    <w:rsid w:val="00B30808"/>
    <w:rsid w:val="00B346E3"/>
    <w:rsid w:val="00B55261"/>
    <w:rsid w:val="00B6399B"/>
    <w:rsid w:val="00B63DB3"/>
    <w:rsid w:val="00B80F41"/>
    <w:rsid w:val="00B86CE9"/>
    <w:rsid w:val="00B86ECE"/>
    <w:rsid w:val="00B93EEB"/>
    <w:rsid w:val="00BA0D3E"/>
    <w:rsid w:val="00BB471F"/>
    <w:rsid w:val="00BB7DB2"/>
    <w:rsid w:val="00BD064D"/>
    <w:rsid w:val="00BD7F86"/>
    <w:rsid w:val="00BE5C4D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48B1"/>
    <w:rsid w:val="00CC52D3"/>
    <w:rsid w:val="00CE1721"/>
    <w:rsid w:val="00CE7350"/>
    <w:rsid w:val="00D05209"/>
    <w:rsid w:val="00D302DE"/>
    <w:rsid w:val="00D41B62"/>
    <w:rsid w:val="00D430F9"/>
    <w:rsid w:val="00D52B02"/>
    <w:rsid w:val="00D730F1"/>
    <w:rsid w:val="00D75985"/>
    <w:rsid w:val="00D774F6"/>
    <w:rsid w:val="00D84AC5"/>
    <w:rsid w:val="00D85EDA"/>
    <w:rsid w:val="00DB0DD8"/>
    <w:rsid w:val="00DC3D5C"/>
    <w:rsid w:val="00DE795B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D08B3"/>
    <w:rsid w:val="00ED09E9"/>
    <w:rsid w:val="00ED57CD"/>
    <w:rsid w:val="00EE28EB"/>
    <w:rsid w:val="00EE2E91"/>
    <w:rsid w:val="00F07004"/>
    <w:rsid w:val="00F07F9C"/>
    <w:rsid w:val="00F22764"/>
    <w:rsid w:val="00F516FA"/>
    <w:rsid w:val="00F5332E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05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05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dmz-gtwo-mye" TargetMode="External"/><Relationship Id="rId5" Type="http://schemas.openxmlformats.org/officeDocument/2006/relationships/hyperlink" Target="https://meet.google.com/dvt-nxct-a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</cp:revision>
  <dcterms:created xsi:type="dcterms:W3CDTF">2025-07-01T12:12:00Z</dcterms:created>
  <dcterms:modified xsi:type="dcterms:W3CDTF">2025-07-02T15:16:00Z</dcterms:modified>
</cp:coreProperties>
</file>