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6609" w14:textId="77777777" w:rsidR="006A5D67" w:rsidRDefault="005B760A">
      <w:pPr>
        <w:pStyle w:val="1"/>
        <w:rPr>
          <w:b/>
        </w:rPr>
      </w:pPr>
      <w:r>
        <w:rPr>
          <w:b/>
        </w:rPr>
        <w:t>Project “Ukraine digital. Urban Resilience – Remote Lab of Urban Planning”</w:t>
      </w:r>
    </w:p>
    <w:p w14:paraId="1C8A598A" w14:textId="77777777" w:rsidR="006A5D67" w:rsidRDefault="006A5D67">
      <w:pPr>
        <w:rPr>
          <w:rFonts w:ascii="Helvetica Neue" w:eastAsia="Helvetica Neue" w:hAnsi="Helvetica Neue"/>
          <w:sz w:val="28"/>
          <w:szCs w:val="28"/>
        </w:rPr>
      </w:pPr>
    </w:p>
    <w:p w14:paraId="0299B6B0" w14:textId="77777777" w:rsidR="006A5D67" w:rsidRDefault="005B760A">
      <w:pPr>
        <w:rPr>
          <w:rFonts w:ascii="Helvetica Neue" w:eastAsia="Helvetica Neue" w:hAnsi="Helvetica Neue"/>
          <w:sz w:val="28"/>
          <w:szCs w:val="28"/>
        </w:rPr>
      </w:pPr>
      <w:r>
        <w:rPr>
          <w:rFonts w:ascii="Helvetica Neue" w:eastAsia="Helvetica Neue" w:hAnsi="Helvetica Neue"/>
          <w:sz w:val="28"/>
          <w:szCs w:val="28"/>
        </w:rPr>
        <w:t xml:space="preserve">Karlsruhe Institute of Technology and </w:t>
      </w:r>
      <w:r w:rsidR="005A79B2">
        <w:fldChar w:fldCharType="begin"/>
      </w:r>
      <w:r>
        <w:instrText xml:space="preserve"> HYPERLINK "https://odaba.edu.ua/eng/" </w:instrText>
      </w:r>
      <w:r w:rsidR="005A79B2">
        <w:fldChar w:fldCharType="separate"/>
      </w:r>
      <w:r>
        <w:rPr>
          <w:rFonts w:ascii="Helvetica Neue" w:eastAsia="Helvetica Neue" w:hAnsi="Helvetica Neue"/>
          <w:sz w:val="28"/>
          <w:szCs w:val="28"/>
        </w:rPr>
        <w:t>Odessa State Academy of Civil Engineering and Architecture</w:t>
      </w:r>
    </w:p>
    <w:p w14:paraId="5E023036" w14:textId="77777777" w:rsidR="006A5D67" w:rsidRDefault="005A79B2">
      <w:r>
        <w:fldChar w:fldCharType="end"/>
      </w:r>
      <w:r w:rsidR="005B760A">
        <w:t>Fall Semester 2022/23</w:t>
      </w:r>
    </w:p>
    <w:p w14:paraId="15008341" w14:textId="4E0B234A" w:rsidR="006A5D67" w:rsidRDefault="005B760A">
      <w:pPr>
        <w:rPr>
          <w:b/>
          <w:highlight w:val="cyan"/>
        </w:rPr>
      </w:pPr>
      <w:r>
        <w:rPr>
          <w:b/>
          <w:highlight w:val="cyan"/>
        </w:rPr>
        <w:t>60 students: 30 Design Class +30 Seminar /</w:t>
      </w:r>
      <w:r w:rsidR="00F9096D">
        <w:rPr>
          <w:b/>
          <w:highlight w:val="cyan"/>
          <w:lang w:val="uk-UA"/>
        </w:rPr>
        <w:t xml:space="preserve"> </w:t>
      </w:r>
      <w:r>
        <w:rPr>
          <w:b/>
          <w:highlight w:val="cyan"/>
        </w:rPr>
        <w:t>60 lecture</w:t>
      </w:r>
    </w:p>
    <w:p w14:paraId="4FB813DA" w14:textId="77777777" w:rsidR="006A5D67" w:rsidRDefault="005B760A">
      <w:r>
        <w:rPr>
          <w:b/>
          <w:highlight w:val="cyan"/>
        </w:rPr>
        <w:t>3 students - 10 groups for the both classes</w:t>
      </w:r>
    </w:p>
    <w:p w14:paraId="63DE77B9" w14:textId="77777777" w:rsidR="006A5D67" w:rsidRDefault="005B760A">
      <w:pPr>
        <w:pStyle w:val="1"/>
      </w:pPr>
      <w:r>
        <w:t>Time Schedule: October to December 2022</w:t>
      </w:r>
    </w:p>
    <w:p w14:paraId="68A3D2C4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6FD98BE2" w14:textId="77777777" w:rsidR="006A5D67" w:rsidRDefault="005B760A">
      <w:pPr>
        <w:rPr>
          <w:b/>
        </w:rPr>
      </w:pPr>
      <w:r>
        <w:rPr>
          <w:b/>
        </w:rPr>
        <w:t>1. Seminar ‘</w:t>
      </w:r>
      <w:proofErr w:type="spellStart"/>
      <w:r>
        <w:rPr>
          <w:b/>
        </w:rPr>
        <w:t>Metropol.x_Kiew</w:t>
      </w:r>
      <w:proofErr w:type="spellEnd"/>
      <w:r>
        <w:rPr>
          <w:b/>
        </w:rPr>
        <w:t xml:space="preserve">’ </w:t>
      </w:r>
    </w:p>
    <w:p w14:paraId="07D83F69" w14:textId="77777777" w:rsidR="006A5D67" w:rsidRDefault="005B760A">
      <w:bookmarkStart w:id="0" w:name="_heading=h.gjdgxs" w:colFirst="0" w:colLast="0"/>
      <w:bookmarkEnd w:id="0"/>
      <w:r>
        <w:t>32 teaching hours online</w:t>
      </w:r>
    </w:p>
    <w:p w14:paraId="0E055E9D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7F0B5ABD" w14:textId="77777777" w:rsidR="006A5D67" w:rsidRDefault="005B760A">
      <w:pPr>
        <w:rPr>
          <w:b/>
        </w:rPr>
      </w:pPr>
      <w:r>
        <w:rPr>
          <w:b/>
        </w:rPr>
        <w:t xml:space="preserve">2. Lecture ‘Urban Resilience </w:t>
      </w:r>
    </w:p>
    <w:p w14:paraId="71A4FD38" w14:textId="77777777" w:rsidR="006A5D67" w:rsidRDefault="005B760A">
      <w:r>
        <w:t>32 teaching hours online</w:t>
      </w:r>
    </w:p>
    <w:p w14:paraId="61933139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66D4367D" w14:textId="77777777" w:rsidR="006A5D67" w:rsidRDefault="005B760A">
      <w:pPr>
        <w:rPr>
          <w:b/>
        </w:rPr>
      </w:pPr>
      <w:r>
        <w:rPr>
          <w:b/>
        </w:rPr>
        <w:t xml:space="preserve">3. Urban Design Class </w:t>
      </w:r>
    </w:p>
    <w:p w14:paraId="763B50FE" w14:textId="77777777" w:rsidR="006A5D67" w:rsidRDefault="005B760A">
      <w:r>
        <w:t>64 teaching hours online</w:t>
      </w:r>
    </w:p>
    <w:p w14:paraId="5C9F1C94" w14:textId="77777777" w:rsidR="006A5D67" w:rsidRDefault="006A5D67"/>
    <w:p w14:paraId="5F1840CA" w14:textId="77777777" w:rsidR="006A5D67" w:rsidRDefault="005B760A">
      <w:pPr>
        <w:rPr>
          <w:b/>
        </w:rPr>
      </w:pPr>
      <w:r>
        <w:rPr>
          <w:b/>
        </w:rPr>
        <w:t>Always 8:30 (German time) unless stated otherwise</w:t>
      </w:r>
    </w:p>
    <w:p w14:paraId="407A7C38" w14:textId="77777777" w:rsidR="006A5D67" w:rsidRDefault="005B760A">
      <w:pPr>
        <w:rPr>
          <w:b/>
        </w:rPr>
      </w:pPr>
      <w:r>
        <w:rPr>
          <w:b/>
        </w:rPr>
        <w:t xml:space="preserve">Appointments: Fridays 8:30 – 16:00 </w:t>
      </w:r>
    </w:p>
    <w:p w14:paraId="35FC4D55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2B2F7951" w14:textId="77777777" w:rsidR="006A5D67" w:rsidRDefault="005B760A">
      <w:pPr>
        <w:spacing w:line="276" w:lineRule="auto"/>
      </w:pPr>
      <w:r>
        <w:rPr>
          <w:rFonts w:ascii="Arial" w:eastAsia="Arial" w:hAnsi="Arial" w:cs="Arial"/>
        </w:rPr>
        <w:t xml:space="preserve">1 </w:t>
      </w:r>
      <w:r>
        <w:t>pair 8.30</w:t>
      </w:r>
      <w:r>
        <w:rPr>
          <w:rFonts w:ascii="Arial" w:eastAsia="Arial" w:hAnsi="Arial" w:cs="Arial"/>
        </w:rPr>
        <w:t>–</w:t>
      </w:r>
      <w:r>
        <w:t xml:space="preserve">9.50     </w:t>
      </w:r>
      <w:r>
        <w:rPr>
          <w:rFonts w:ascii="Arial" w:eastAsia="Arial" w:hAnsi="Arial" w:cs="Arial"/>
        </w:rPr>
        <w:t xml:space="preserve">– </w:t>
      </w:r>
      <w:r>
        <w:t>Seminar: Metropol: X</w:t>
      </w:r>
    </w:p>
    <w:p w14:paraId="574DDE2F" w14:textId="77777777" w:rsidR="006A5D67" w:rsidRDefault="005B760A">
      <w:pPr>
        <w:spacing w:line="276" w:lineRule="auto"/>
        <w:rPr>
          <w:rFonts w:ascii="Arial" w:eastAsia="Arial" w:hAnsi="Arial" w:cs="Arial"/>
        </w:rPr>
      </w:pPr>
      <w:r>
        <w:t>2 pair</w:t>
      </w:r>
      <w:r>
        <w:rPr>
          <w:rFonts w:ascii="Arial" w:eastAsia="Arial" w:hAnsi="Arial" w:cs="Arial"/>
        </w:rPr>
        <w:t xml:space="preserve"> 10.00–11.20 – Seminar: </w:t>
      </w:r>
      <w:r>
        <w:t>Metropol: X</w:t>
      </w:r>
    </w:p>
    <w:p w14:paraId="61518F08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10E91D92" w14:textId="77777777" w:rsidR="006A5D67" w:rsidRDefault="005B760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Lunch </w:t>
      </w:r>
    </w:p>
    <w:p w14:paraId="5A202096" w14:textId="77777777" w:rsidR="006A5D67" w:rsidRDefault="005B760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pair 11.40–13.00 – Lecture Urban Resilience</w:t>
      </w:r>
    </w:p>
    <w:p w14:paraId="1D8EFD53" w14:textId="77777777" w:rsidR="006A5D67" w:rsidRDefault="005B760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pair 13.10–14.30 – Design Class</w:t>
      </w:r>
    </w:p>
    <w:p w14:paraId="11992309" w14:textId="77777777" w:rsidR="006A5D67" w:rsidRDefault="005B760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pair 14.40–16.00 – Design Class</w:t>
      </w:r>
    </w:p>
    <w:p w14:paraId="3AE1C77E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02AF0199" w14:textId="076B34C4" w:rsidR="006A5D67" w:rsidRDefault="005B760A">
      <w:pPr>
        <w:spacing w:line="276" w:lineRule="auto"/>
        <w:rPr>
          <w:b/>
        </w:rPr>
      </w:pPr>
      <w:r>
        <w:rPr>
          <w:b/>
        </w:rPr>
        <w:t>October 2022    -   07.10.2022, 14.10.2022</w:t>
      </w:r>
      <w:r w:rsidR="00F9096D">
        <w:rPr>
          <w:b/>
          <w:lang w:val="uk-UA"/>
        </w:rPr>
        <w:t>,</w:t>
      </w:r>
      <w:r>
        <w:rPr>
          <w:b/>
        </w:rPr>
        <w:t xml:space="preserve"> 21.10.2022, 28.10.2022</w:t>
      </w:r>
    </w:p>
    <w:p w14:paraId="0EDCEF60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4CD7F079" w14:textId="7BE5B371" w:rsidR="006A5D67" w:rsidRDefault="005B760A">
      <w:pPr>
        <w:spacing w:line="276" w:lineRule="auto"/>
      </w:pPr>
      <w:r>
        <w:t xml:space="preserve">                          2 pairs - Seminar ‘</w:t>
      </w:r>
      <w:proofErr w:type="spellStart"/>
      <w:r>
        <w:t>Metropol.x_Kiew</w:t>
      </w:r>
      <w:proofErr w:type="spellEnd"/>
      <w:r>
        <w:t>’</w:t>
      </w:r>
    </w:p>
    <w:p w14:paraId="13311E16" w14:textId="1FF8B463" w:rsidR="006A5D67" w:rsidRDefault="005B760A">
      <w:pPr>
        <w:spacing w:line="276" w:lineRule="auto"/>
      </w:pPr>
      <w:bookmarkStart w:id="1" w:name="_heading=h.30j0zll" w:colFirst="0" w:colLast="0"/>
      <w:bookmarkEnd w:id="1"/>
      <w:r>
        <w:t xml:space="preserve">                         </w:t>
      </w:r>
      <w:r w:rsidR="00F9096D">
        <w:rPr>
          <w:lang w:val="uk-UA"/>
        </w:rPr>
        <w:t xml:space="preserve"> </w:t>
      </w:r>
      <w:r>
        <w:t>1 pair - Lecture ‘Urban Resilience</w:t>
      </w:r>
    </w:p>
    <w:p w14:paraId="5E5BFA72" w14:textId="3621E997" w:rsidR="006A5D67" w:rsidRDefault="005B760A">
      <w:pPr>
        <w:spacing w:line="276" w:lineRule="auto"/>
      </w:pPr>
      <w:r>
        <w:t xml:space="preserve">                          2 pairs - Urban Design Class</w:t>
      </w:r>
    </w:p>
    <w:p w14:paraId="09A3DA0F" w14:textId="77777777" w:rsidR="006A5D67" w:rsidRDefault="006A5D67">
      <w:pPr>
        <w:spacing w:line="276" w:lineRule="auto"/>
      </w:pPr>
    </w:p>
    <w:p w14:paraId="6DF1217A" w14:textId="77777777" w:rsidR="006A5D67" w:rsidRDefault="005B760A">
      <w:pPr>
        <w:spacing w:line="276" w:lineRule="auto"/>
        <w:rPr>
          <w:b/>
        </w:rPr>
      </w:pPr>
      <w:r>
        <w:rPr>
          <w:b/>
        </w:rPr>
        <w:t xml:space="preserve">November </w:t>
      </w:r>
      <w:proofErr w:type="gramStart"/>
      <w:r>
        <w:rPr>
          <w:b/>
        </w:rPr>
        <w:t>2022  -</w:t>
      </w:r>
      <w:proofErr w:type="gramEnd"/>
      <w:r>
        <w:rPr>
          <w:b/>
        </w:rPr>
        <w:t xml:space="preserve">  04.11.2022, 11.11.2022.   18.11.2022,   25.11.2022   </w:t>
      </w:r>
    </w:p>
    <w:p w14:paraId="569E2FB8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0D997CFD" w14:textId="1C8A1151" w:rsidR="006A5D67" w:rsidRDefault="005B760A">
      <w:pPr>
        <w:spacing w:line="276" w:lineRule="auto"/>
      </w:pPr>
      <w:r>
        <w:t xml:space="preserve">                          1 pair - Seminar ‘</w:t>
      </w:r>
      <w:proofErr w:type="spellStart"/>
      <w:r>
        <w:t>Metropol.x_Kiew</w:t>
      </w:r>
      <w:proofErr w:type="spellEnd"/>
      <w:r>
        <w:t>’</w:t>
      </w:r>
    </w:p>
    <w:p w14:paraId="545CB2E7" w14:textId="77C71056" w:rsidR="006A5D67" w:rsidRDefault="005B760A">
      <w:pPr>
        <w:spacing w:line="276" w:lineRule="auto"/>
      </w:pPr>
      <w:r>
        <w:t xml:space="preserve">                          1 pair - Lecture ‘Urban Resilience</w:t>
      </w:r>
    </w:p>
    <w:p w14:paraId="03481C37" w14:textId="77777777" w:rsidR="006A5D67" w:rsidRDefault="005B760A">
      <w:pPr>
        <w:spacing w:line="276" w:lineRule="auto"/>
      </w:pPr>
      <w:r>
        <w:t xml:space="preserve">                          3 pairs - Urban Design Class</w:t>
      </w:r>
    </w:p>
    <w:p w14:paraId="006F2AB9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43C6AC4A" w14:textId="77777777" w:rsidR="006A5D67" w:rsidRDefault="005B760A">
      <w:pPr>
        <w:spacing w:line="276" w:lineRule="auto"/>
        <w:rPr>
          <w:b/>
        </w:rPr>
      </w:pPr>
      <w:r>
        <w:rPr>
          <w:b/>
        </w:rPr>
        <w:t>December 2022   -    02.12.2022, 09.12.2022.   16.12.2022,   23.12.2022.</w:t>
      </w:r>
    </w:p>
    <w:p w14:paraId="37CC5C62" w14:textId="77777777" w:rsidR="006A5D67" w:rsidRDefault="005B760A">
      <w:pPr>
        <w:spacing w:line="276" w:lineRule="auto"/>
      </w:pPr>
      <w:r>
        <w:t xml:space="preserve">                          1 pair   - Seminar ‘</w:t>
      </w:r>
      <w:proofErr w:type="spellStart"/>
      <w:r>
        <w:t>Metropol.x_Kiew</w:t>
      </w:r>
      <w:proofErr w:type="spellEnd"/>
      <w:r>
        <w:t>’</w:t>
      </w:r>
    </w:p>
    <w:p w14:paraId="3600E99A" w14:textId="77777777" w:rsidR="006A5D67" w:rsidRDefault="005B760A">
      <w:pPr>
        <w:spacing w:line="276" w:lineRule="auto"/>
      </w:pPr>
      <w:r>
        <w:t xml:space="preserve">                          2 pairs - Lecture ‘Urban Resilience</w:t>
      </w:r>
    </w:p>
    <w:p w14:paraId="5C0E9628" w14:textId="77777777" w:rsidR="006A5D67" w:rsidRDefault="005B760A">
      <w:pPr>
        <w:spacing w:line="276" w:lineRule="auto"/>
      </w:pPr>
      <w:r>
        <w:t xml:space="preserve">                          2 pairs - Urban Design Class</w:t>
      </w:r>
    </w:p>
    <w:p w14:paraId="36A354DF" w14:textId="3FB91289" w:rsidR="006A5D67" w:rsidRDefault="005B760A">
      <w:pPr>
        <w:spacing w:line="276" w:lineRule="auto"/>
      </w:pPr>
      <w:r>
        <w:t xml:space="preserve">                                      30.12.2022 - 4 pairs - Urban Design Class</w:t>
      </w:r>
    </w:p>
    <w:p w14:paraId="32FBCEC5" w14:textId="77777777" w:rsidR="006A5D67" w:rsidRDefault="006A5D67">
      <w:pPr>
        <w:spacing w:line="276" w:lineRule="auto"/>
      </w:pPr>
    </w:p>
    <w:p w14:paraId="01383AA8" w14:textId="77777777" w:rsidR="006A5D67" w:rsidRDefault="006A5D67">
      <w:pPr>
        <w:spacing w:line="276" w:lineRule="auto"/>
      </w:pPr>
    </w:p>
    <w:p w14:paraId="652EDF66" w14:textId="77777777" w:rsidR="006A5D67" w:rsidRDefault="005B760A">
      <w:pPr>
        <w:spacing w:line="276" w:lineRule="auto"/>
        <w:rPr>
          <w:b/>
        </w:rPr>
      </w:pPr>
      <w:r>
        <w:rPr>
          <w:b/>
        </w:rPr>
        <w:t>January to February 2023</w:t>
      </w:r>
    </w:p>
    <w:p w14:paraId="1195804B" w14:textId="63DA7A89" w:rsidR="006A5D67" w:rsidRPr="00F9096D" w:rsidRDefault="005B760A" w:rsidP="00F909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>Exams / Internships / Research</w:t>
      </w:r>
    </w:p>
    <w:p w14:paraId="2F6770A6" w14:textId="77777777" w:rsidR="006A5D67" w:rsidRDefault="005B760A">
      <w:pPr>
        <w:rPr>
          <w:b/>
        </w:rPr>
      </w:pPr>
      <w:r>
        <w:rPr>
          <w:b/>
        </w:rPr>
        <w:lastRenderedPageBreak/>
        <w:t>First Meeting: Fr, 07.10.2022, 8:30 – 16:00 via zoom</w:t>
      </w:r>
    </w:p>
    <w:p w14:paraId="2E595B02" w14:textId="77777777" w:rsidR="006A5D67" w:rsidRDefault="006A5D67"/>
    <w:p w14:paraId="3505393D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2471A703" w14:textId="77777777" w:rsidR="006A5D67" w:rsidRDefault="005B76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Fr,</w:t>
      </w:r>
      <w:r>
        <w:rPr>
          <w:rFonts w:ascii="Arial" w:eastAsia="Arial" w:hAnsi="Arial" w:cs="Arial"/>
          <w:b/>
        </w:rPr>
        <w:tab/>
        <w:t>07.10.22</w:t>
      </w:r>
      <w:r>
        <w:rPr>
          <w:rFonts w:ascii="Arial" w:eastAsia="Arial" w:hAnsi="Arial" w:cs="Arial"/>
          <w:b/>
        </w:rPr>
        <w:tab/>
        <w:t>Seminar Metropol X</w:t>
      </w:r>
    </w:p>
    <w:p w14:paraId="3720ED5D" w14:textId="77777777" w:rsidR="006A5D67" w:rsidRDefault="005B760A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Task and Topics Introduction</w:t>
      </w:r>
    </w:p>
    <w:p w14:paraId="053EE95F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8.30 – 11.20 </w:t>
      </w:r>
      <w:r>
        <w:rPr>
          <w:rFonts w:ascii="Arial" w:eastAsia="Arial" w:hAnsi="Arial" w:cs="Arial"/>
          <w:b/>
        </w:rPr>
        <w:tab/>
        <w:t>Guest Lecture</w:t>
      </w:r>
    </w:p>
    <w:p w14:paraId="598B9A28" w14:textId="77777777" w:rsidR="006A5D67" w:rsidRDefault="005B76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Formation of Groups, Assignment of Topics</w:t>
      </w:r>
    </w:p>
    <w:p w14:paraId="5BA5D6A8" w14:textId="77777777" w:rsidR="006A5D67" w:rsidRDefault="006A5D67">
      <w:pPr>
        <w:spacing w:line="276" w:lineRule="auto"/>
        <w:ind w:left="2160" w:hanging="1440"/>
        <w:rPr>
          <w:rFonts w:ascii="Arial" w:eastAsia="Arial" w:hAnsi="Arial" w:cs="Arial"/>
        </w:rPr>
      </w:pPr>
    </w:p>
    <w:p w14:paraId="0428DAFA" w14:textId="77777777" w:rsidR="006A5D67" w:rsidRDefault="005B760A">
      <w:pPr>
        <w:spacing w:line="276" w:lineRule="auto"/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11.40 – 13.00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Lecture Urban Resilience </w:t>
      </w:r>
      <w:r>
        <w:rPr>
          <w:rFonts w:ascii="Arial" w:eastAsia="Arial" w:hAnsi="Arial" w:cs="Arial"/>
          <w:b/>
          <w:color w:val="222222"/>
        </w:rPr>
        <w:t>1:</w:t>
      </w:r>
      <w:r>
        <w:rPr>
          <w:rFonts w:ascii="Arial" w:eastAsia="Arial" w:hAnsi="Arial" w:cs="Arial"/>
          <w:color w:val="222222"/>
        </w:rPr>
        <w:t xml:space="preserve"> Introduction. Global risks and Urban Planning. Sustainability and Urban Resilience by Dr. </w:t>
      </w:r>
      <w:proofErr w:type="spellStart"/>
      <w:r>
        <w:rPr>
          <w:rFonts w:ascii="Arial" w:eastAsia="Arial" w:hAnsi="Arial" w:cs="Arial"/>
          <w:color w:val="222222"/>
        </w:rPr>
        <w:t>Nadiia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Antonenko</w:t>
      </w:r>
      <w:proofErr w:type="spellEnd"/>
    </w:p>
    <w:p w14:paraId="2E656A89" w14:textId="77777777" w:rsidR="006A5D67" w:rsidRDefault="006A5D67">
      <w:pPr>
        <w:ind w:firstLine="720"/>
        <w:rPr>
          <w:rFonts w:ascii="Arial" w:eastAsia="Arial" w:hAnsi="Arial" w:cs="Arial"/>
          <w:color w:val="222222"/>
        </w:rPr>
      </w:pPr>
    </w:p>
    <w:p w14:paraId="03B4C8B7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222222"/>
        </w:rPr>
        <w:t>Design Class: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/>
        </w:rPr>
        <w:t>Task + Topics Introduction in 3 parts: Goal, Approach, Examples</w:t>
      </w:r>
    </w:p>
    <w:p w14:paraId="4984B7C5" w14:textId="77777777" w:rsidR="006A5D67" w:rsidRDefault="005B76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>Collection of initial information on the design of the settlement and</w:t>
      </w:r>
    </w:p>
    <w:p w14:paraId="038AEF9D" w14:textId="77777777" w:rsidR="006A5D67" w:rsidRDefault="005B760A">
      <w:pPr>
        <w:spacing w:line="276" w:lineRule="auto"/>
        <w:ind w:left="216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pre-project analysis. Preparatory stage</w:t>
      </w:r>
    </w:p>
    <w:p w14:paraId="041714DC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0487DF97" w14:textId="77777777" w:rsidR="006A5D67" w:rsidRDefault="005B76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Fr,</w:t>
      </w:r>
      <w:r>
        <w:rPr>
          <w:rFonts w:ascii="Arial" w:eastAsia="Arial" w:hAnsi="Arial" w:cs="Arial"/>
          <w:b/>
        </w:rPr>
        <w:tab/>
        <w:t>14.10.22</w:t>
      </w:r>
      <w:r>
        <w:rPr>
          <w:rFonts w:ascii="Arial" w:eastAsia="Arial" w:hAnsi="Arial" w:cs="Arial"/>
          <w:b/>
        </w:rPr>
        <w:tab/>
        <w:t>Seminar Metropol X</w:t>
      </w:r>
    </w:p>
    <w:p w14:paraId="6B996903" w14:textId="77777777" w:rsidR="006A5D67" w:rsidRDefault="005B760A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</w:rPr>
        <w:t>PechaKucha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  <w:b/>
        </w:rPr>
        <w:t>FirstPicture</w:t>
      </w:r>
      <w:proofErr w:type="spellEnd"/>
      <w:r>
        <w:rPr>
          <w:rFonts w:ascii="Arial" w:eastAsia="Arial" w:hAnsi="Arial" w:cs="Arial"/>
        </w:rPr>
        <w:t xml:space="preserve"> (1st motivation/1st impression)</w:t>
      </w:r>
    </w:p>
    <w:p w14:paraId="775E8B07" w14:textId="77777777" w:rsidR="006A5D67" w:rsidRPr="00935D68" w:rsidRDefault="005B760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35D68">
        <w:rPr>
          <w:rFonts w:ascii="Arial" w:eastAsia="Arial" w:hAnsi="Arial" w:cs="Arial"/>
          <w:lang w:val="fr-FR"/>
        </w:rPr>
        <w:t xml:space="preserve">8.30 – 11.20 </w:t>
      </w:r>
      <w:r w:rsidRPr="00935D68">
        <w:rPr>
          <w:rFonts w:ascii="Arial" w:eastAsia="Arial" w:hAnsi="Arial" w:cs="Arial"/>
          <w:b/>
          <w:lang w:val="fr-FR"/>
        </w:rPr>
        <w:tab/>
      </w:r>
      <w:r w:rsidRPr="00935D68">
        <w:rPr>
          <w:rFonts w:ascii="Arial" w:eastAsia="Arial" w:hAnsi="Arial" w:cs="Arial"/>
          <w:lang w:val="fr-FR"/>
        </w:rPr>
        <w:t xml:space="preserve">1 topic/3 pictures/1 pic à 1 min / </w:t>
      </w:r>
      <w:r w:rsidRPr="00935D68">
        <w:rPr>
          <w:rFonts w:ascii="Arial" w:eastAsia="Arial" w:hAnsi="Arial" w:cs="Arial"/>
          <w:b/>
          <w:lang w:val="fr-FR"/>
        </w:rPr>
        <w:t>PDF Submission: Su, 09.10.2022</w:t>
      </w:r>
    </w:p>
    <w:p w14:paraId="01087DF6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 w:rsidRPr="00935D68">
        <w:rPr>
          <w:rFonts w:ascii="Arial" w:eastAsia="Arial" w:hAnsi="Arial" w:cs="Arial"/>
          <w:lang w:val="fr-FR"/>
        </w:rPr>
        <w:tab/>
      </w:r>
      <w:r w:rsidRPr="00935D68">
        <w:rPr>
          <w:rFonts w:ascii="Arial" w:eastAsia="Arial" w:hAnsi="Arial" w:cs="Arial"/>
          <w:lang w:val="fr-FR"/>
        </w:rPr>
        <w:tab/>
      </w:r>
      <w:r w:rsidRPr="00935D68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t>Intro to</w:t>
      </w:r>
      <w:r>
        <w:rPr>
          <w:rFonts w:ascii="Arial" w:eastAsia="Arial" w:hAnsi="Arial" w:cs="Arial"/>
          <w:b/>
        </w:rPr>
        <w:t xml:space="preserve"> Methodology and Atlas Layout </w:t>
      </w:r>
    </w:p>
    <w:p w14:paraId="3DD507EE" w14:textId="77777777" w:rsidR="006A5D67" w:rsidRDefault="005B76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Intro to </w:t>
      </w:r>
      <w:r>
        <w:rPr>
          <w:rFonts w:ascii="Arial" w:eastAsia="Arial" w:hAnsi="Arial" w:cs="Arial"/>
          <w:b/>
        </w:rPr>
        <w:t>Research Work</w:t>
      </w:r>
    </w:p>
    <w:p w14:paraId="309E0CD4" w14:textId="77777777" w:rsidR="006A5D67" w:rsidRDefault="006A5D67">
      <w:pPr>
        <w:spacing w:line="276" w:lineRule="auto"/>
        <w:ind w:left="2160" w:hanging="1440"/>
        <w:rPr>
          <w:rFonts w:ascii="Arial" w:eastAsia="Arial" w:hAnsi="Arial" w:cs="Arial"/>
        </w:rPr>
      </w:pPr>
    </w:p>
    <w:p w14:paraId="3A5EFE60" w14:textId="77777777" w:rsidR="006A5D67" w:rsidRDefault="005B760A">
      <w:pPr>
        <w:spacing w:line="276" w:lineRule="auto"/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11.40 – 13.00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Lecture Urban Resilience 2:</w:t>
      </w:r>
      <w:r>
        <w:rPr>
          <w:rFonts w:ascii="Arial" w:eastAsia="Arial" w:hAnsi="Arial" w:cs="Arial"/>
          <w:color w:val="222222"/>
        </w:rPr>
        <w:t xml:space="preserve"> Geopolitical Risks (typology of Geopolitical Risks and their influence on urban planning; history, global and Ukrainian specifics) by Dr. </w:t>
      </w:r>
      <w:proofErr w:type="spellStart"/>
      <w:r>
        <w:rPr>
          <w:rFonts w:ascii="Arial" w:eastAsia="Arial" w:hAnsi="Arial" w:cs="Arial"/>
          <w:color w:val="222222"/>
        </w:rPr>
        <w:t>Nadiia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Antonenko</w:t>
      </w:r>
      <w:proofErr w:type="spellEnd"/>
    </w:p>
    <w:p w14:paraId="69518F26" w14:textId="77777777" w:rsidR="006A5D67" w:rsidRDefault="006A5D67">
      <w:pPr>
        <w:ind w:firstLine="720"/>
        <w:rPr>
          <w:rFonts w:ascii="Arial" w:eastAsia="Arial" w:hAnsi="Arial" w:cs="Arial"/>
          <w:color w:val="222222"/>
        </w:rPr>
      </w:pPr>
    </w:p>
    <w:p w14:paraId="78EDA2AE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222222"/>
        </w:rPr>
        <w:t>Pecha Kucha: “Concept, idea”: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/>
        </w:rPr>
        <w:t xml:space="preserve">Urban pre-project analysis of the territory.                </w:t>
      </w:r>
      <w:r>
        <w:rPr>
          <w:rFonts w:ascii="Arial" w:eastAsia="Arial" w:hAnsi="Arial" w:cs="Arial"/>
        </w:rPr>
        <w:t xml:space="preserve">  </w:t>
      </w:r>
    </w:p>
    <w:p w14:paraId="4F86F368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>Consultations</w:t>
      </w:r>
    </w:p>
    <w:p w14:paraId="0734C2EA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0E262E3A" w14:textId="77777777" w:rsidR="006A5D67" w:rsidRDefault="005B76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Fr,</w:t>
      </w:r>
      <w:r>
        <w:rPr>
          <w:rFonts w:ascii="Arial" w:eastAsia="Arial" w:hAnsi="Arial" w:cs="Arial"/>
          <w:b/>
        </w:rPr>
        <w:tab/>
        <w:t>21.10.22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Seminar Metropol X</w:t>
      </w:r>
    </w:p>
    <w:p w14:paraId="69C828C8" w14:textId="77777777" w:rsidR="006A5D67" w:rsidRDefault="005B76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8.30 – 11.20</w:t>
      </w:r>
      <w:r>
        <w:rPr>
          <w:rFonts w:ascii="Arial" w:eastAsia="Arial" w:hAnsi="Arial" w:cs="Arial"/>
        </w:rPr>
        <w:tab/>
        <w:t>Consultations “COLLECTING” (Content + Presentation)</w:t>
      </w:r>
    </w:p>
    <w:p w14:paraId="3ED165F6" w14:textId="77777777" w:rsidR="006A5D67" w:rsidRDefault="006A5D67">
      <w:pPr>
        <w:spacing w:line="276" w:lineRule="auto"/>
        <w:ind w:left="2160" w:hanging="1440"/>
        <w:rPr>
          <w:rFonts w:ascii="Arial" w:eastAsia="Arial" w:hAnsi="Arial" w:cs="Arial"/>
        </w:rPr>
      </w:pPr>
    </w:p>
    <w:p w14:paraId="02415807" w14:textId="77777777" w:rsidR="006A5D67" w:rsidRDefault="005B760A">
      <w:pPr>
        <w:spacing w:line="276" w:lineRule="auto"/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11.40 – 13.00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Lecture Urban Resilience </w:t>
      </w:r>
      <w:r>
        <w:rPr>
          <w:rFonts w:ascii="Arial" w:eastAsia="Arial" w:hAnsi="Arial" w:cs="Arial"/>
          <w:b/>
          <w:color w:val="222222"/>
        </w:rPr>
        <w:t>3.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2222"/>
        </w:rPr>
        <w:t xml:space="preserve">Economic Risks (typology of Economic Risks and their influence on urban planning; history, global and </w:t>
      </w:r>
      <w:proofErr w:type="spellStart"/>
      <w:r>
        <w:rPr>
          <w:rFonts w:ascii="Arial" w:eastAsia="Arial" w:hAnsi="Arial" w:cs="Arial"/>
          <w:color w:val="222222"/>
        </w:rPr>
        <w:t>Urkrainian</w:t>
      </w:r>
      <w:proofErr w:type="spellEnd"/>
      <w:r>
        <w:rPr>
          <w:rFonts w:ascii="Arial" w:eastAsia="Arial" w:hAnsi="Arial" w:cs="Arial"/>
          <w:color w:val="222222"/>
        </w:rPr>
        <w:t xml:space="preserve"> specifics) by Dr. </w:t>
      </w:r>
      <w:proofErr w:type="spellStart"/>
      <w:r>
        <w:rPr>
          <w:rFonts w:ascii="Arial" w:eastAsia="Arial" w:hAnsi="Arial" w:cs="Arial"/>
          <w:color w:val="222222"/>
        </w:rPr>
        <w:t>Nadiia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Antonenko</w:t>
      </w:r>
      <w:proofErr w:type="spellEnd"/>
    </w:p>
    <w:p w14:paraId="1FDAA6DD" w14:textId="77777777" w:rsidR="006A5D67" w:rsidRDefault="006A5D67">
      <w:pPr>
        <w:ind w:firstLine="720"/>
        <w:rPr>
          <w:rFonts w:ascii="Arial" w:eastAsia="Arial" w:hAnsi="Arial" w:cs="Arial"/>
          <w:color w:val="222222"/>
        </w:rPr>
      </w:pPr>
    </w:p>
    <w:p w14:paraId="2240271C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222222"/>
        </w:rPr>
        <w:t>“</w:t>
      </w:r>
      <w:proofErr w:type="spellStart"/>
      <w:r>
        <w:rPr>
          <w:rFonts w:ascii="Arial" w:eastAsia="Arial" w:hAnsi="Arial" w:cs="Arial"/>
          <w:b/>
          <w:color w:val="222222"/>
        </w:rPr>
        <w:t>Finalyzing</w:t>
      </w:r>
      <w:proofErr w:type="spellEnd"/>
      <w:r>
        <w:rPr>
          <w:rFonts w:ascii="Arial" w:eastAsia="Arial" w:hAnsi="Arial" w:cs="Arial"/>
          <w:b/>
          <w:color w:val="222222"/>
        </w:rPr>
        <w:t xml:space="preserve"> Scenarios”: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/>
        </w:rPr>
        <w:t xml:space="preserve">Urban pre-project analysis of the territory.                </w:t>
      </w:r>
      <w:r>
        <w:rPr>
          <w:rFonts w:ascii="Arial" w:eastAsia="Arial" w:hAnsi="Arial" w:cs="Arial"/>
        </w:rPr>
        <w:t xml:space="preserve">  </w:t>
      </w:r>
    </w:p>
    <w:p w14:paraId="122917D8" w14:textId="77777777" w:rsidR="006A5D67" w:rsidRDefault="005B76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>Consultations</w:t>
      </w:r>
    </w:p>
    <w:p w14:paraId="4D847590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6D9EE2B6" w14:textId="77777777" w:rsidR="006A5D67" w:rsidRDefault="005B76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Fr,</w:t>
      </w:r>
      <w:r>
        <w:rPr>
          <w:rFonts w:ascii="Arial" w:eastAsia="Arial" w:hAnsi="Arial" w:cs="Arial"/>
          <w:b/>
        </w:rPr>
        <w:tab/>
        <w:t xml:space="preserve">28.10.22 </w:t>
      </w:r>
      <w:r>
        <w:rPr>
          <w:rFonts w:ascii="Arial" w:eastAsia="Arial" w:hAnsi="Arial" w:cs="Arial"/>
          <w:b/>
        </w:rPr>
        <w:tab/>
        <w:t>Seminar Metropol X</w:t>
      </w:r>
    </w:p>
    <w:p w14:paraId="036C5250" w14:textId="77777777" w:rsidR="006A5D67" w:rsidRDefault="005B76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8.30 – 11.20</w:t>
      </w:r>
      <w:r>
        <w:rPr>
          <w:rFonts w:ascii="Arial" w:eastAsia="Arial" w:hAnsi="Arial" w:cs="Arial"/>
        </w:rPr>
        <w:tab/>
        <w:t>Consultations “MAPPING” (Content + Presentation)</w:t>
      </w:r>
    </w:p>
    <w:p w14:paraId="6D9E73A4" w14:textId="77777777" w:rsidR="006A5D67" w:rsidRDefault="006A5D67">
      <w:pPr>
        <w:spacing w:line="276" w:lineRule="auto"/>
        <w:ind w:left="2160" w:hanging="1440"/>
        <w:rPr>
          <w:rFonts w:ascii="Arial" w:eastAsia="Arial" w:hAnsi="Arial" w:cs="Arial"/>
        </w:rPr>
      </w:pPr>
    </w:p>
    <w:p w14:paraId="72C75DB3" w14:textId="77777777" w:rsidR="006A5D67" w:rsidRDefault="005B760A">
      <w:pPr>
        <w:spacing w:line="276" w:lineRule="auto"/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11.40 – 13.00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Lecture Urban Resilience </w:t>
      </w:r>
      <w:r>
        <w:rPr>
          <w:rFonts w:ascii="Arial" w:eastAsia="Arial" w:hAnsi="Arial" w:cs="Arial"/>
          <w:b/>
          <w:color w:val="222222"/>
        </w:rPr>
        <w:t>4.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2222"/>
        </w:rPr>
        <w:t xml:space="preserve">Environmental Risks (healthy style of life, controlled risks – greening, pandemic, environmental </w:t>
      </w:r>
      <w:proofErr w:type="spellStart"/>
      <w:r>
        <w:rPr>
          <w:rFonts w:ascii="Arial" w:eastAsia="Arial" w:hAnsi="Arial" w:cs="Arial"/>
          <w:color w:val="222222"/>
        </w:rPr>
        <w:t>polluUkrainianlogy</w:t>
      </w:r>
      <w:proofErr w:type="spellEnd"/>
      <w:r>
        <w:rPr>
          <w:rFonts w:ascii="Arial" w:eastAsia="Arial" w:hAnsi="Arial" w:cs="Arial"/>
          <w:color w:val="222222"/>
        </w:rPr>
        <w:t xml:space="preserve"> of Environmental Risks and their influence on urban planning; history, global and </w:t>
      </w:r>
      <w:proofErr w:type="spellStart"/>
      <w:r>
        <w:rPr>
          <w:rFonts w:ascii="Arial" w:eastAsia="Arial" w:hAnsi="Arial" w:cs="Arial"/>
          <w:color w:val="222222"/>
        </w:rPr>
        <w:t>Urkrainian</w:t>
      </w:r>
      <w:proofErr w:type="spellEnd"/>
      <w:r>
        <w:rPr>
          <w:rFonts w:ascii="Arial" w:eastAsia="Arial" w:hAnsi="Arial" w:cs="Arial"/>
          <w:color w:val="222222"/>
        </w:rPr>
        <w:t xml:space="preserve"> specifics) by Dr. </w:t>
      </w:r>
      <w:proofErr w:type="spellStart"/>
      <w:r>
        <w:rPr>
          <w:rFonts w:ascii="Arial" w:eastAsia="Arial" w:hAnsi="Arial" w:cs="Arial"/>
          <w:color w:val="222222"/>
        </w:rPr>
        <w:t>Nadiia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Antonenko</w:t>
      </w:r>
      <w:proofErr w:type="spellEnd"/>
    </w:p>
    <w:p w14:paraId="6562976F" w14:textId="77777777" w:rsidR="006A5D67" w:rsidRDefault="006A5D67">
      <w:pPr>
        <w:ind w:firstLine="720"/>
        <w:rPr>
          <w:rFonts w:ascii="Arial" w:eastAsia="Arial" w:hAnsi="Arial" w:cs="Arial"/>
          <w:color w:val="222222"/>
        </w:rPr>
      </w:pPr>
    </w:p>
    <w:p w14:paraId="12585D76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222222"/>
        </w:rPr>
        <w:t>Design Class: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/>
        </w:rPr>
        <w:t xml:space="preserve">Urban pre-project analysis of the territory.                </w:t>
      </w:r>
      <w:r>
        <w:rPr>
          <w:rFonts w:ascii="Arial" w:eastAsia="Arial" w:hAnsi="Arial" w:cs="Arial"/>
        </w:rPr>
        <w:t xml:space="preserve">  </w:t>
      </w:r>
    </w:p>
    <w:p w14:paraId="63062D11" w14:textId="7EEFE8C1" w:rsidR="006A5D67" w:rsidRDefault="005B76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 xml:space="preserve">   “</w:t>
      </w:r>
      <w:proofErr w:type="spellStart"/>
      <w:proofErr w:type="gramEnd"/>
      <w:r>
        <w:rPr>
          <w:rFonts w:ascii="Arial" w:eastAsia="Arial" w:hAnsi="Arial" w:cs="Arial"/>
          <w:b/>
        </w:rPr>
        <w:t>Pin_Up</w:t>
      </w:r>
      <w:proofErr w:type="spellEnd"/>
      <w:r>
        <w:rPr>
          <w:rFonts w:ascii="Arial" w:eastAsia="Arial" w:hAnsi="Arial" w:cs="Arial"/>
          <w:b/>
        </w:rPr>
        <w:t>”: First Review</w:t>
      </w:r>
      <w:r>
        <w:rPr>
          <w:rFonts w:ascii="Arial" w:eastAsia="Arial" w:hAnsi="Arial" w:cs="Arial"/>
        </w:rPr>
        <w:t xml:space="preserve"> «Urban pre-project analysis of the territory» (content + presentation)</w:t>
      </w:r>
    </w:p>
    <w:p w14:paraId="1AA81075" w14:textId="17AD4DED" w:rsidR="006A5D67" w:rsidRPr="009257DC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3C8C08FC" w14:textId="77777777" w:rsidR="006A5D67" w:rsidRDefault="005B76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Fr,</w:t>
      </w:r>
      <w:r>
        <w:rPr>
          <w:rFonts w:ascii="Arial" w:eastAsia="Arial" w:hAnsi="Arial" w:cs="Arial"/>
          <w:b/>
        </w:rPr>
        <w:tab/>
        <w:t xml:space="preserve">04.11.22 </w:t>
      </w:r>
      <w:r>
        <w:rPr>
          <w:rFonts w:ascii="Arial" w:eastAsia="Arial" w:hAnsi="Arial" w:cs="Arial"/>
          <w:b/>
        </w:rPr>
        <w:tab/>
      </w:r>
    </w:p>
    <w:p w14:paraId="63417307" w14:textId="77777777" w:rsidR="006A5D67" w:rsidRDefault="005B76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8.30 – 09.50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Seminar: Metropol X: First Review</w:t>
      </w:r>
      <w:r>
        <w:rPr>
          <w:rFonts w:ascii="Arial" w:eastAsia="Arial" w:hAnsi="Arial" w:cs="Arial"/>
        </w:rPr>
        <w:t xml:space="preserve"> “MAPPING” (Content + Presentation)</w:t>
      </w:r>
    </w:p>
    <w:p w14:paraId="60E6B852" w14:textId="77777777" w:rsidR="006A5D67" w:rsidRDefault="006A5D67">
      <w:pPr>
        <w:spacing w:line="276" w:lineRule="auto"/>
        <w:ind w:left="2160" w:hanging="1440"/>
        <w:rPr>
          <w:rFonts w:ascii="Arial" w:eastAsia="Arial" w:hAnsi="Arial" w:cs="Arial"/>
        </w:rPr>
      </w:pPr>
    </w:p>
    <w:p w14:paraId="0E3A0765" w14:textId="77777777" w:rsidR="006A5D67" w:rsidRDefault="005B760A">
      <w:pPr>
        <w:spacing w:line="276" w:lineRule="auto"/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10.00 – 11.20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Lecture: Urban Resilience </w:t>
      </w:r>
      <w:r>
        <w:rPr>
          <w:rFonts w:ascii="Arial" w:eastAsia="Arial" w:hAnsi="Arial" w:cs="Arial"/>
          <w:b/>
          <w:color w:val="222222"/>
        </w:rPr>
        <w:t>5.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2222"/>
        </w:rPr>
        <w:t xml:space="preserve">Environmental Risks (uncontrolled risks – natural disasters; their influence on urban planning; history, global and Ukrainian specifics) by Dr. </w:t>
      </w:r>
      <w:proofErr w:type="spellStart"/>
      <w:r>
        <w:rPr>
          <w:rFonts w:ascii="Arial" w:eastAsia="Arial" w:hAnsi="Arial" w:cs="Arial"/>
          <w:color w:val="222222"/>
        </w:rPr>
        <w:t>Nadiia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Antonenko</w:t>
      </w:r>
      <w:proofErr w:type="spellEnd"/>
    </w:p>
    <w:p w14:paraId="633A6CDB" w14:textId="77777777" w:rsidR="006A5D67" w:rsidRDefault="006A5D67">
      <w:pPr>
        <w:ind w:firstLine="720"/>
        <w:rPr>
          <w:rFonts w:ascii="Arial" w:eastAsia="Arial" w:hAnsi="Arial" w:cs="Arial"/>
          <w:color w:val="222222"/>
        </w:rPr>
      </w:pPr>
    </w:p>
    <w:p w14:paraId="536EEC1E" w14:textId="77777777" w:rsidR="006A5D67" w:rsidRDefault="005B760A">
      <w:pPr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11.40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13.00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222222"/>
        </w:rPr>
        <w:t>Design Class: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/>
        </w:rPr>
        <w:t>Conceptual design</w:t>
      </w:r>
    </w:p>
    <w:p w14:paraId="61651D94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</w:rPr>
        <w:t>Guest Lecture (</w:t>
      </w:r>
      <w:r>
        <w:rPr>
          <w:rFonts w:ascii="Arial" w:eastAsia="Arial" w:hAnsi="Arial" w:cs="Arial"/>
        </w:rPr>
        <w:t>Anna Volkova</w:t>
      </w:r>
      <w:r>
        <w:rPr>
          <w:rFonts w:ascii="Arial" w:eastAsia="Arial" w:hAnsi="Arial" w:cs="Arial"/>
          <w:b/>
        </w:rPr>
        <w:t xml:space="preserve">)       </w:t>
      </w:r>
      <w:r>
        <w:rPr>
          <w:rFonts w:ascii="Arial" w:eastAsia="Arial" w:hAnsi="Arial" w:cs="Arial"/>
        </w:rPr>
        <w:t xml:space="preserve">  </w:t>
      </w:r>
    </w:p>
    <w:p w14:paraId="7F2C9911" w14:textId="77777777" w:rsidR="006A5D67" w:rsidRDefault="005B76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Consultations </w:t>
      </w:r>
    </w:p>
    <w:p w14:paraId="6CF92D5D" w14:textId="77777777" w:rsidR="006A5D67" w:rsidRDefault="006A5D67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E4E434B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</w:t>
      </w:r>
    </w:p>
    <w:p w14:paraId="0B786D7D" w14:textId="77777777" w:rsidR="006A5D67" w:rsidRDefault="005B76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Fr,</w:t>
      </w:r>
      <w:r>
        <w:rPr>
          <w:rFonts w:ascii="Arial" w:eastAsia="Arial" w:hAnsi="Arial" w:cs="Arial"/>
          <w:b/>
        </w:rPr>
        <w:tab/>
        <w:t xml:space="preserve">11.11.22 </w:t>
      </w:r>
      <w:r>
        <w:rPr>
          <w:rFonts w:ascii="Arial" w:eastAsia="Arial" w:hAnsi="Arial" w:cs="Arial"/>
          <w:b/>
        </w:rPr>
        <w:tab/>
      </w:r>
    </w:p>
    <w:p w14:paraId="260D14B3" w14:textId="77777777" w:rsidR="006A5D67" w:rsidRDefault="005B76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8.30 – 09.50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Seminar: Metropol X:</w:t>
      </w:r>
      <w:r>
        <w:rPr>
          <w:rFonts w:ascii="Arial" w:eastAsia="Arial" w:hAnsi="Arial" w:cs="Arial"/>
        </w:rPr>
        <w:t xml:space="preserve"> Consultations “MAPPING” (Content + Presentation)</w:t>
      </w:r>
    </w:p>
    <w:p w14:paraId="5EDFEB05" w14:textId="77777777" w:rsidR="006A5D67" w:rsidRDefault="006A5D67">
      <w:pPr>
        <w:spacing w:line="276" w:lineRule="auto"/>
        <w:ind w:left="2160" w:hanging="1440"/>
        <w:rPr>
          <w:rFonts w:ascii="Arial" w:eastAsia="Arial" w:hAnsi="Arial" w:cs="Arial"/>
        </w:rPr>
      </w:pPr>
    </w:p>
    <w:p w14:paraId="4F481068" w14:textId="77777777" w:rsidR="006A5D67" w:rsidRDefault="005B760A">
      <w:pPr>
        <w:spacing w:line="276" w:lineRule="auto"/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10.00 – 11.20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Lecture: Urban Resilience </w:t>
      </w:r>
      <w:r>
        <w:rPr>
          <w:rFonts w:ascii="Arial" w:eastAsia="Arial" w:hAnsi="Arial" w:cs="Arial"/>
          <w:b/>
          <w:color w:val="222222"/>
        </w:rPr>
        <w:t>6.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2222"/>
        </w:rPr>
        <w:t>Societal Risks (typology of Societal Risks and their influence on urban planning; history, global and Ukrainian specifics)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2222"/>
        </w:rPr>
        <w:t xml:space="preserve">by Dr. </w:t>
      </w:r>
      <w:proofErr w:type="spellStart"/>
      <w:r>
        <w:rPr>
          <w:rFonts w:ascii="Arial" w:eastAsia="Arial" w:hAnsi="Arial" w:cs="Arial"/>
          <w:color w:val="222222"/>
        </w:rPr>
        <w:t>Nadiia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Antonenko</w:t>
      </w:r>
      <w:proofErr w:type="spellEnd"/>
    </w:p>
    <w:p w14:paraId="1AAA4DB6" w14:textId="77777777" w:rsidR="006A5D67" w:rsidRDefault="006A5D67">
      <w:pPr>
        <w:ind w:firstLine="720"/>
        <w:rPr>
          <w:rFonts w:ascii="Arial" w:eastAsia="Arial" w:hAnsi="Arial" w:cs="Arial"/>
          <w:color w:val="222222"/>
        </w:rPr>
      </w:pPr>
    </w:p>
    <w:p w14:paraId="1273F020" w14:textId="77777777" w:rsidR="006A5D67" w:rsidRDefault="005B760A">
      <w:pPr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11.40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13.00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222222"/>
        </w:rPr>
        <w:t>Design Class: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/>
        </w:rPr>
        <w:t>Conceptual design</w:t>
      </w:r>
    </w:p>
    <w:p w14:paraId="04CFA72A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</w:rPr>
        <w:t>Consultations</w:t>
      </w:r>
    </w:p>
    <w:p w14:paraId="2D4C97D4" w14:textId="77777777" w:rsidR="006A5D67" w:rsidRDefault="005B76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Consultations</w:t>
      </w:r>
    </w:p>
    <w:p w14:paraId="6E6961E0" w14:textId="77777777" w:rsidR="006A5D67" w:rsidRDefault="006A5D67">
      <w:pPr>
        <w:ind w:firstLine="720"/>
        <w:rPr>
          <w:rFonts w:ascii="Arial" w:eastAsia="Arial" w:hAnsi="Arial" w:cs="Arial"/>
          <w:b/>
        </w:rPr>
      </w:pPr>
    </w:p>
    <w:p w14:paraId="5BDCC19D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</w:t>
      </w:r>
    </w:p>
    <w:p w14:paraId="3EFC8BF6" w14:textId="77777777" w:rsidR="006A5D67" w:rsidRDefault="005B76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18.11.22 </w:t>
      </w:r>
      <w:r>
        <w:rPr>
          <w:rFonts w:ascii="Arial" w:eastAsia="Arial" w:hAnsi="Arial" w:cs="Arial"/>
          <w:b/>
        </w:rPr>
        <w:tab/>
      </w:r>
    </w:p>
    <w:p w14:paraId="799233BB" w14:textId="77777777" w:rsidR="006A5D67" w:rsidRDefault="005B76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8.30 – 09.50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Seminar: Metropol X:</w:t>
      </w:r>
      <w:r>
        <w:rPr>
          <w:rFonts w:ascii="Arial" w:eastAsia="Arial" w:hAnsi="Arial" w:cs="Arial"/>
        </w:rPr>
        <w:t xml:space="preserve"> Consultations “PRESENTING” (Atlas + Layout)</w:t>
      </w:r>
    </w:p>
    <w:p w14:paraId="78D78531" w14:textId="77777777" w:rsidR="006A5D67" w:rsidRDefault="006A5D67">
      <w:pPr>
        <w:spacing w:line="276" w:lineRule="auto"/>
        <w:ind w:left="2160" w:hanging="1440"/>
        <w:rPr>
          <w:rFonts w:ascii="Arial" w:eastAsia="Arial" w:hAnsi="Arial" w:cs="Arial"/>
        </w:rPr>
      </w:pPr>
    </w:p>
    <w:p w14:paraId="7F1D972B" w14:textId="77777777" w:rsidR="006A5D67" w:rsidRDefault="005B760A">
      <w:pPr>
        <w:spacing w:line="276" w:lineRule="auto"/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10.00 – 11.20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Lecture: Urban Resilience </w:t>
      </w:r>
      <w:r>
        <w:rPr>
          <w:rFonts w:ascii="Arial" w:eastAsia="Arial" w:hAnsi="Arial" w:cs="Arial"/>
          <w:b/>
          <w:color w:val="222222"/>
        </w:rPr>
        <w:t xml:space="preserve">7. </w:t>
      </w:r>
      <w:r>
        <w:rPr>
          <w:rFonts w:ascii="Arial" w:eastAsia="Arial" w:hAnsi="Arial" w:cs="Arial"/>
          <w:color w:val="000000"/>
        </w:rPr>
        <w:t>Technological Risks (typology of Technological Risks and their influence on urban planning; history, global and Ukrainian specifics)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2222"/>
        </w:rPr>
        <w:t xml:space="preserve">by Dr. </w:t>
      </w:r>
      <w:proofErr w:type="spellStart"/>
      <w:r>
        <w:rPr>
          <w:rFonts w:ascii="Arial" w:eastAsia="Arial" w:hAnsi="Arial" w:cs="Arial"/>
          <w:color w:val="222222"/>
        </w:rPr>
        <w:t>Nadiia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Antonenko</w:t>
      </w:r>
      <w:proofErr w:type="spellEnd"/>
    </w:p>
    <w:p w14:paraId="2D3D3BE4" w14:textId="77777777" w:rsidR="006A5D67" w:rsidRDefault="006A5D67">
      <w:pPr>
        <w:ind w:firstLine="720"/>
        <w:rPr>
          <w:rFonts w:ascii="Arial" w:eastAsia="Arial" w:hAnsi="Arial" w:cs="Arial"/>
          <w:color w:val="222222"/>
        </w:rPr>
      </w:pPr>
    </w:p>
    <w:p w14:paraId="212F69A1" w14:textId="77777777" w:rsidR="006A5D67" w:rsidRDefault="005B760A">
      <w:pPr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11.40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13.00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0000FF"/>
        </w:rPr>
        <w:t>“Pin-Up” Mid-term Review: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/>
        </w:rPr>
        <w:t>Conceptual design</w:t>
      </w:r>
    </w:p>
    <w:p w14:paraId="32F40A20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</w:rPr>
        <w:t>Consultations</w:t>
      </w:r>
    </w:p>
    <w:p w14:paraId="57352FC9" w14:textId="77777777" w:rsidR="006A5D67" w:rsidRDefault="005B76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Consultations</w:t>
      </w:r>
    </w:p>
    <w:p w14:paraId="2E771AC5" w14:textId="77777777" w:rsidR="006A5D67" w:rsidRDefault="006A5D67">
      <w:pPr>
        <w:ind w:firstLine="720"/>
        <w:rPr>
          <w:rFonts w:ascii="Arial" w:eastAsia="Arial" w:hAnsi="Arial" w:cs="Arial"/>
          <w:b/>
        </w:rPr>
      </w:pPr>
    </w:p>
    <w:p w14:paraId="2A4ACEDC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12EE98DA" w14:textId="77777777" w:rsidR="006A5D67" w:rsidRDefault="005B76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Fr,</w:t>
      </w:r>
      <w:r>
        <w:rPr>
          <w:rFonts w:ascii="Arial" w:eastAsia="Arial" w:hAnsi="Arial" w:cs="Arial"/>
          <w:b/>
        </w:rPr>
        <w:tab/>
        <w:t>25.11.22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</w:p>
    <w:p w14:paraId="666AAF3F" w14:textId="77777777" w:rsidR="006A5D67" w:rsidRDefault="005B76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8.30 – 09.50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Seminar: Metropol X: Mid-term Review: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Presentations Part 1 (state of work) </w:t>
      </w:r>
      <w:r>
        <w:rPr>
          <w:rFonts w:ascii="Arial" w:eastAsia="Arial" w:hAnsi="Arial" w:cs="Arial"/>
          <w:b/>
        </w:rPr>
        <w:tab/>
        <w:t>  </w:t>
      </w:r>
    </w:p>
    <w:p w14:paraId="25D1EBBD" w14:textId="77777777" w:rsidR="006A5D67" w:rsidRDefault="005B76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Proof of the argumentation + Questions + Feedback </w:t>
      </w:r>
    </w:p>
    <w:p w14:paraId="014D8210" w14:textId="77777777" w:rsidR="006A5D67" w:rsidRDefault="006A5D67">
      <w:pPr>
        <w:spacing w:line="276" w:lineRule="auto"/>
        <w:ind w:left="2160" w:hanging="1440"/>
        <w:rPr>
          <w:rFonts w:ascii="Arial" w:eastAsia="Arial" w:hAnsi="Arial" w:cs="Arial"/>
        </w:rPr>
      </w:pPr>
    </w:p>
    <w:p w14:paraId="15834F78" w14:textId="77777777" w:rsidR="006A5D67" w:rsidRDefault="005B760A">
      <w:pPr>
        <w:spacing w:line="276" w:lineRule="auto"/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10.00 – 11.20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Lecture: Urban Resilience </w:t>
      </w:r>
      <w:r>
        <w:rPr>
          <w:rFonts w:ascii="Arial" w:eastAsia="Arial" w:hAnsi="Arial" w:cs="Arial"/>
          <w:b/>
          <w:color w:val="222222"/>
        </w:rPr>
        <w:t xml:space="preserve">8. </w:t>
      </w:r>
      <w:hyperlink r:id="rId8">
        <w:r>
          <w:rPr>
            <w:rFonts w:ascii="Arial" w:eastAsia="Arial" w:hAnsi="Arial" w:cs="Arial"/>
            <w:color w:val="222222"/>
          </w:rPr>
          <w:t>World cases of reconstruction of destroyed cities (Hiroshima and Nagasaki, Warsaw, Coventry, Le Havre</w:t>
        </w:r>
      </w:hyperlink>
      <w:r>
        <w:rPr>
          <w:rFonts w:ascii="Arial" w:eastAsia="Arial" w:hAnsi="Arial" w:cs="Arial"/>
          <w:color w:val="222222"/>
        </w:rPr>
        <w:t xml:space="preserve">. London) by Dr. </w:t>
      </w:r>
      <w:proofErr w:type="spellStart"/>
      <w:r>
        <w:rPr>
          <w:rFonts w:ascii="Arial" w:eastAsia="Arial" w:hAnsi="Arial" w:cs="Arial"/>
          <w:color w:val="222222"/>
        </w:rPr>
        <w:t>Nadiia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Antonenko</w:t>
      </w:r>
      <w:proofErr w:type="spellEnd"/>
    </w:p>
    <w:p w14:paraId="698C7626" w14:textId="77777777" w:rsidR="006A5D67" w:rsidRDefault="006A5D67">
      <w:pPr>
        <w:ind w:firstLine="720"/>
        <w:rPr>
          <w:rFonts w:ascii="Arial" w:eastAsia="Arial" w:hAnsi="Arial" w:cs="Arial"/>
          <w:color w:val="222222"/>
        </w:rPr>
      </w:pPr>
    </w:p>
    <w:p w14:paraId="4C9D870D" w14:textId="77777777" w:rsidR="006A5D67" w:rsidRDefault="005B760A">
      <w:pPr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11.40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13.00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222222"/>
        </w:rPr>
        <w:t>Design Class: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/>
        </w:rPr>
        <w:t>Conceptual design</w:t>
      </w:r>
    </w:p>
    <w:p w14:paraId="5252EDD1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</w:rPr>
        <w:t>Consultations</w:t>
      </w:r>
    </w:p>
    <w:p w14:paraId="527A3A93" w14:textId="77777777" w:rsidR="006A5D67" w:rsidRDefault="005B76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Consultations</w:t>
      </w:r>
    </w:p>
    <w:p w14:paraId="3625F677" w14:textId="77777777" w:rsidR="006A5D67" w:rsidRDefault="006A5D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6CFDA2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154B17DB" w14:textId="77777777" w:rsidR="006A5D67" w:rsidRDefault="005B76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Fr,</w:t>
      </w:r>
      <w:r>
        <w:rPr>
          <w:rFonts w:ascii="Arial" w:eastAsia="Arial" w:hAnsi="Arial" w:cs="Arial"/>
          <w:b/>
        </w:rPr>
        <w:tab/>
        <w:t xml:space="preserve">02.12.22 </w:t>
      </w:r>
      <w:r>
        <w:rPr>
          <w:rFonts w:ascii="Arial" w:eastAsia="Arial" w:hAnsi="Arial" w:cs="Arial"/>
          <w:b/>
        </w:rPr>
        <w:tab/>
        <w:t xml:space="preserve"> </w:t>
      </w:r>
    </w:p>
    <w:p w14:paraId="7CDEE487" w14:textId="77777777" w:rsidR="006A5D67" w:rsidRDefault="005B76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8.30 – 09.50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Seminar: Metropol X: </w:t>
      </w:r>
      <w:r>
        <w:rPr>
          <w:rFonts w:ascii="Arial" w:eastAsia="Arial" w:hAnsi="Arial" w:cs="Arial"/>
        </w:rPr>
        <w:t>Consultations “PRESENTING” (Atlas + Layout)</w:t>
      </w:r>
    </w:p>
    <w:p w14:paraId="0DF2032F" w14:textId="77777777" w:rsidR="006A5D67" w:rsidRDefault="006A5D67">
      <w:pPr>
        <w:spacing w:line="276" w:lineRule="auto"/>
        <w:ind w:left="2160" w:hanging="1440"/>
        <w:rPr>
          <w:rFonts w:ascii="Arial" w:eastAsia="Arial" w:hAnsi="Arial" w:cs="Arial"/>
        </w:rPr>
      </w:pPr>
    </w:p>
    <w:p w14:paraId="1870EA88" w14:textId="77777777" w:rsidR="006A5D67" w:rsidRDefault="005B760A">
      <w:pPr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10.00 – 11.20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Lecture Urban Resilience </w:t>
      </w:r>
      <w:r>
        <w:rPr>
          <w:rFonts w:ascii="Arial" w:eastAsia="Arial" w:hAnsi="Arial" w:cs="Arial"/>
          <w:b/>
          <w:color w:val="222222"/>
        </w:rPr>
        <w:t xml:space="preserve">9. </w:t>
      </w:r>
      <w:r>
        <w:rPr>
          <w:rFonts w:ascii="Arial" w:eastAsia="Arial" w:hAnsi="Arial" w:cs="Arial"/>
          <w:color w:val="222222"/>
        </w:rPr>
        <w:t xml:space="preserve">Local entrepreneurship ecosystems and emerging industries: Case study of </w:t>
      </w:r>
      <w:proofErr w:type="spellStart"/>
      <w:r>
        <w:rPr>
          <w:rFonts w:ascii="Arial" w:eastAsia="Arial" w:hAnsi="Arial" w:cs="Arial"/>
          <w:color w:val="222222"/>
        </w:rPr>
        <w:t>Pomorskie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Malopolskie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Mazowieckie</w:t>
      </w:r>
      <w:proofErr w:type="spellEnd"/>
      <w:r>
        <w:rPr>
          <w:rFonts w:ascii="Arial" w:eastAsia="Arial" w:hAnsi="Arial" w:cs="Arial"/>
          <w:color w:val="222222"/>
        </w:rPr>
        <w:t xml:space="preserve">, Coventry and Warwickshire (Poland) by Dr. </w:t>
      </w:r>
      <w:proofErr w:type="spellStart"/>
      <w:r>
        <w:rPr>
          <w:rFonts w:ascii="Arial" w:eastAsia="Arial" w:hAnsi="Arial" w:cs="Arial"/>
          <w:color w:val="222222"/>
        </w:rPr>
        <w:t>Nadiia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Antonenko</w:t>
      </w:r>
      <w:proofErr w:type="spellEnd"/>
    </w:p>
    <w:p w14:paraId="3EE22FAF" w14:textId="77777777" w:rsidR="006A5D67" w:rsidRDefault="005B760A">
      <w:pPr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11.40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13.00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</w:rPr>
        <w:t xml:space="preserve">Lecture: Urban Resilience </w:t>
      </w:r>
      <w:r>
        <w:rPr>
          <w:rFonts w:ascii="Arial" w:eastAsia="Arial" w:hAnsi="Arial" w:cs="Arial"/>
          <w:b/>
          <w:color w:val="222222"/>
        </w:rPr>
        <w:t xml:space="preserve">10. </w:t>
      </w:r>
      <w:r>
        <w:rPr>
          <w:rFonts w:ascii="Arial" w:eastAsia="Arial" w:hAnsi="Arial" w:cs="Arial"/>
          <w:color w:val="222222"/>
        </w:rPr>
        <w:t xml:space="preserve">Healthcare network in USSR by Prof. </w:t>
      </w:r>
      <w:proofErr w:type="spellStart"/>
      <w:r>
        <w:rPr>
          <w:rFonts w:ascii="Arial" w:eastAsia="Arial" w:hAnsi="Arial" w:cs="Arial"/>
          <w:color w:val="222222"/>
        </w:rPr>
        <w:t>Svitlana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Smolenska</w:t>
      </w:r>
      <w:proofErr w:type="spellEnd"/>
    </w:p>
    <w:p w14:paraId="064C22F8" w14:textId="77777777" w:rsidR="006A5D67" w:rsidRDefault="006A5D67">
      <w:pPr>
        <w:ind w:firstLine="720"/>
        <w:rPr>
          <w:rFonts w:ascii="Arial" w:eastAsia="Arial" w:hAnsi="Arial" w:cs="Arial"/>
          <w:color w:val="222222"/>
        </w:rPr>
      </w:pPr>
    </w:p>
    <w:p w14:paraId="31E64821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222222"/>
        </w:rPr>
        <w:t>Design Class: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</w:rPr>
        <w:t>Consultations</w:t>
      </w:r>
    </w:p>
    <w:p w14:paraId="6A69F121" w14:textId="77777777" w:rsidR="006A5D67" w:rsidRDefault="005B760A">
      <w:pPr>
        <w:ind w:left="216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Consultations</w:t>
      </w:r>
    </w:p>
    <w:p w14:paraId="7D546257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294D9E44" w14:textId="77777777" w:rsidR="006A5D67" w:rsidRDefault="005B76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09.12.22 </w:t>
      </w:r>
      <w:r>
        <w:rPr>
          <w:rFonts w:ascii="Arial" w:eastAsia="Arial" w:hAnsi="Arial" w:cs="Arial"/>
          <w:b/>
        </w:rPr>
        <w:tab/>
      </w:r>
    </w:p>
    <w:p w14:paraId="21BD5785" w14:textId="77777777" w:rsidR="006A5D67" w:rsidRDefault="005B76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8.30 – 09.50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Seminar: Metropol X: Final Presentation Atlas Pages in Layout</w:t>
      </w:r>
    </w:p>
    <w:p w14:paraId="77D3415C" w14:textId="77777777" w:rsidR="006A5D67" w:rsidRDefault="006A5D67">
      <w:pPr>
        <w:ind w:left="1440"/>
        <w:rPr>
          <w:rFonts w:ascii="Arial" w:eastAsia="Arial" w:hAnsi="Arial" w:cs="Arial"/>
          <w:b/>
          <w:color w:val="C00000"/>
        </w:rPr>
      </w:pPr>
    </w:p>
    <w:p w14:paraId="7E7F6187" w14:textId="77777777" w:rsidR="006A5D67" w:rsidRDefault="006A5D67">
      <w:pPr>
        <w:ind w:left="2160" w:hanging="1440"/>
        <w:rPr>
          <w:rFonts w:ascii="Arial" w:eastAsia="Arial" w:hAnsi="Arial" w:cs="Arial"/>
        </w:rPr>
      </w:pPr>
    </w:p>
    <w:p w14:paraId="77CD62AA" w14:textId="77777777" w:rsidR="006A5D67" w:rsidRDefault="005B760A">
      <w:pPr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10.00 – 11.20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Lecture: Urban Resilience </w:t>
      </w:r>
      <w:r>
        <w:rPr>
          <w:rFonts w:ascii="Arial" w:eastAsia="Arial" w:hAnsi="Arial" w:cs="Arial"/>
          <w:b/>
          <w:color w:val="222222"/>
        </w:rPr>
        <w:t xml:space="preserve">11. </w:t>
      </w:r>
      <w:proofErr w:type="spellStart"/>
      <w:r>
        <w:rPr>
          <w:rFonts w:ascii="Arial" w:eastAsia="Arial" w:hAnsi="Arial" w:cs="Arial"/>
          <w:color w:val="222222"/>
        </w:rPr>
        <w:t>Greenary</w:t>
      </w:r>
      <w:proofErr w:type="spellEnd"/>
      <w:r>
        <w:rPr>
          <w:rFonts w:ascii="Arial" w:eastAsia="Arial" w:hAnsi="Arial" w:cs="Arial"/>
          <w:color w:val="222222"/>
        </w:rPr>
        <w:t xml:space="preserve"> (practices of 19th century) by Prof. </w:t>
      </w:r>
      <w:proofErr w:type="spellStart"/>
      <w:r>
        <w:rPr>
          <w:rFonts w:ascii="Arial" w:eastAsia="Arial" w:hAnsi="Arial" w:cs="Arial"/>
          <w:color w:val="222222"/>
        </w:rPr>
        <w:t>Svitlana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Smolenska</w:t>
      </w:r>
      <w:proofErr w:type="spellEnd"/>
    </w:p>
    <w:p w14:paraId="1D4EFFE2" w14:textId="77777777" w:rsidR="006A5D67" w:rsidRDefault="005B760A">
      <w:pPr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11.40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13.00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</w:rPr>
        <w:t xml:space="preserve">Lecture: Urban Resilience </w:t>
      </w:r>
      <w:r>
        <w:rPr>
          <w:rFonts w:ascii="Arial" w:eastAsia="Arial" w:hAnsi="Arial" w:cs="Arial"/>
          <w:b/>
          <w:color w:val="222222"/>
        </w:rPr>
        <w:t>12.</w:t>
      </w:r>
      <w:r>
        <w:rPr>
          <w:rFonts w:ascii="Arial" w:eastAsia="Arial" w:hAnsi="Arial" w:cs="Arial"/>
          <w:color w:val="222222"/>
        </w:rPr>
        <w:t xml:space="preserve">Greenary (practices of 20th century) by Prof. </w:t>
      </w:r>
      <w:proofErr w:type="spellStart"/>
      <w:r>
        <w:rPr>
          <w:rFonts w:ascii="Arial" w:eastAsia="Arial" w:hAnsi="Arial" w:cs="Arial"/>
          <w:color w:val="222222"/>
        </w:rPr>
        <w:t>Svitlana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Smolenska</w:t>
      </w:r>
      <w:proofErr w:type="spellEnd"/>
    </w:p>
    <w:p w14:paraId="7ABB38C5" w14:textId="77777777" w:rsidR="006A5D67" w:rsidRDefault="006A5D67">
      <w:pPr>
        <w:ind w:firstLine="720"/>
        <w:rPr>
          <w:rFonts w:ascii="Arial" w:eastAsia="Arial" w:hAnsi="Arial" w:cs="Arial"/>
          <w:color w:val="222222"/>
        </w:rPr>
      </w:pPr>
    </w:p>
    <w:p w14:paraId="7B7DDC31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222222"/>
        </w:rPr>
        <w:t>Design Class: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</w:rPr>
        <w:t>Consultations</w:t>
      </w:r>
    </w:p>
    <w:p w14:paraId="2675431B" w14:textId="77777777" w:rsidR="006A5D67" w:rsidRDefault="005B760A">
      <w:pPr>
        <w:ind w:left="216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Development of the graphic and text part of the project of planning and development of the settlement. </w:t>
      </w:r>
    </w:p>
    <w:p w14:paraId="7B9C2DA9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319097D8" w14:textId="77777777" w:rsidR="006A5D67" w:rsidRDefault="005B76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Fr,</w:t>
      </w:r>
      <w:r>
        <w:rPr>
          <w:rFonts w:ascii="Arial" w:eastAsia="Arial" w:hAnsi="Arial" w:cs="Arial"/>
          <w:b/>
        </w:rPr>
        <w:tab/>
        <w:t xml:space="preserve">16.12.22 </w:t>
      </w:r>
      <w:r>
        <w:rPr>
          <w:rFonts w:ascii="Arial" w:eastAsia="Arial" w:hAnsi="Arial" w:cs="Arial"/>
          <w:b/>
        </w:rPr>
        <w:tab/>
      </w:r>
    </w:p>
    <w:p w14:paraId="131DFF3B" w14:textId="77777777" w:rsidR="006A5D67" w:rsidRDefault="005B760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8.30 – 09.50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Seminar: Metropol X:</w:t>
      </w:r>
      <w:r>
        <w:rPr>
          <w:rFonts w:ascii="Arial" w:eastAsia="Arial" w:hAnsi="Arial" w:cs="Arial"/>
          <w:i/>
        </w:rPr>
        <w:t xml:space="preserve"> “Magic week” </w:t>
      </w:r>
      <w:r>
        <w:rPr>
          <w:rFonts w:ascii="Arial" w:eastAsia="Arial" w:hAnsi="Arial" w:cs="Arial"/>
        </w:rPr>
        <w:t>“ATLAS” (Atlas + Layout)</w:t>
      </w:r>
    </w:p>
    <w:p w14:paraId="00D53209" w14:textId="77777777" w:rsidR="006A5D67" w:rsidRDefault="006A5D67">
      <w:pPr>
        <w:ind w:left="2160" w:hanging="1440"/>
        <w:rPr>
          <w:rFonts w:ascii="Arial" w:eastAsia="Arial" w:hAnsi="Arial" w:cs="Arial"/>
        </w:rPr>
      </w:pPr>
    </w:p>
    <w:p w14:paraId="0DED2E35" w14:textId="77777777" w:rsidR="006A5D67" w:rsidRDefault="005B760A">
      <w:pPr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 xml:space="preserve">10.00 – 11.20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Lecture: Urban Resilience </w:t>
      </w:r>
      <w:r>
        <w:rPr>
          <w:rFonts w:ascii="Arial" w:eastAsia="Arial" w:hAnsi="Arial" w:cs="Arial"/>
          <w:b/>
          <w:color w:val="222222"/>
        </w:rPr>
        <w:t xml:space="preserve">13. </w:t>
      </w:r>
      <w:r>
        <w:rPr>
          <w:rFonts w:ascii="Arial" w:eastAsia="Arial" w:hAnsi="Arial" w:cs="Arial"/>
          <w:color w:val="222222"/>
        </w:rPr>
        <w:t xml:space="preserve">Strategy for climate adaption and mitigation in Karlsruhe by Dr. </w:t>
      </w:r>
      <w:proofErr w:type="spellStart"/>
      <w:r>
        <w:rPr>
          <w:rFonts w:ascii="Arial" w:eastAsia="Arial" w:hAnsi="Arial" w:cs="Arial"/>
          <w:color w:val="222222"/>
        </w:rPr>
        <w:t>Nadiia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Antonenko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</w:p>
    <w:p w14:paraId="5F125DCD" w14:textId="77777777" w:rsidR="006A5D67" w:rsidRDefault="005B760A">
      <w:pPr>
        <w:ind w:left="2160" w:hanging="1440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</w:rPr>
        <w:t xml:space="preserve">11.40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13.00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</w:rPr>
        <w:t xml:space="preserve">Lecture: Urban Resilience </w:t>
      </w:r>
      <w:r>
        <w:rPr>
          <w:rFonts w:ascii="Arial" w:eastAsia="Arial" w:hAnsi="Arial" w:cs="Arial"/>
          <w:b/>
          <w:color w:val="222222"/>
        </w:rPr>
        <w:t xml:space="preserve">14. </w:t>
      </w:r>
      <w:r>
        <w:rPr>
          <w:rFonts w:ascii="Arial" w:eastAsia="Arial" w:hAnsi="Arial" w:cs="Arial"/>
        </w:rPr>
        <w:t xml:space="preserve">Influence of citizen participation </w:t>
      </w:r>
      <w:r>
        <w:rPr>
          <w:rFonts w:ascii="Arial" w:eastAsia="Arial" w:hAnsi="Arial" w:cs="Arial"/>
          <w:color w:val="222222"/>
        </w:rPr>
        <w:t xml:space="preserve">by Dr. 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Oxana </w:t>
      </w:r>
      <w:proofErr w:type="spellStart"/>
      <w:r>
        <w:rPr>
          <w:rFonts w:ascii="Arial" w:eastAsia="Arial" w:hAnsi="Arial" w:cs="Arial"/>
          <w:color w:val="222222"/>
          <w:sz w:val="18"/>
          <w:szCs w:val="18"/>
        </w:rPr>
        <w:t>Chabaniuk</w:t>
      </w:r>
      <w:proofErr w:type="spellEnd"/>
    </w:p>
    <w:p w14:paraId="5EA56FCE" w14:textId="77777777" w:rsidR="006A5D67" w:rsidRDefault="006A5D67">
      <w:pPr>
        <w:ind w:left="2160" w:hanging="1440"/>
        <w:rPr>
          <w:rFonts w:ascii="Arial" w:eastAsia="Arial" w:hAnsi="Arial" w:cs="Arial"/>
          <w:color w:val="222222"/>
        </w:rPr>
      </w:pPr>
    </w:p>
    <w:p w14:paraId="0BBF0A68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222222"/>
        </w:rPr>
        <w:t>Design Class: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</w:rPr>
        <w:t>Consultations</w:t>
      </w:r>
    </w:p>
    <w:p w14:paraId="3AFEDFB8" w14:textId="77777777" w:rsidR="006A5D67" w:rsidRDefault="005B760A">
      <w:pPr>
        <w:ind w:left="216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222222"/>
        </w:rPr>
        <w:t>Design Class: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</w:rPr>
        <w:t xml:space="preserve">Development of the graphic and text part of the project of planning and development of the settlement. </w:t>
      </w:r>
    </w:p>
    <w:p w14:paraId="5ED96890" w14:textId="77777777" w:rsidR="006A5D67" w:rsidRDefault="006A5D67">
      <w:pPr>
        <w:ind w:left="2160" w:hanging="1440"/>
        <w:rPr>
          <w:rFonts w:ascii="Arial" w:eastAsia="Arial" w:hAnsi="Arial" w:cs="Arial"/>
        </w:rPr>
      </w:pPr>
    </w:p>
    <w:p w14:paraId="558D4A88" w14:textId="77777777" w:rsidR="006A5D67" w:rsidRDefault="005B7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</w:t>
      </w:r>
    </w:p>
    <w:p w14:paraId="287124AA" w14:textId="77777777" w:rsidR="006A5D67" w:rsidRDefault="005B76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16.12.22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Seminar: Metropol X </w:t>
      </w:r>
    </w:p>
    <w:p w14:paraId="17985EC2" w14:textId="77777777" w:rsidR="006A5D67" w:rsidRDefault="005B76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18:00 Inter-submission of Atlas Pages in Layout                                                      </w:t>
      </w:r>
      <w:r>
        <w:rPr>
          <w:rFonts w:ascii="Arial" w:eastAsia="Arial" w:hAnsi="Arial" w:cs="Arial"/>
        </w:rPr>
        <w:t>----------------------------------------------------------------------------------------------------------------------</w:t>
      </w:r>
    </w:p>
    <w:p w14:paraId="4B77F984" w14:textId="77777777" w:rsidR="006A5D67" w:rsidRDefault="005B76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Fr,</w:t>
      </w:r>
      <w:r>
        <w:rPr>
          <w:rFonts w:ascii="Arial" w:eastAsia="Arial" w:hAnsi="Arial" w:cs="Arial"/>
          <w:b/>
        </w:rPr>
        <w:tab/>
        <w:t>23.12.22</w:t>
      </w:r>
      <w:r>
        <w:rPr>
          <w:rFonts w:ascii="Arial" w:eastAsia="Arial" w:hAnsi="Arial" w:cs="Arial"/>
          <w:b/>
        </w:rPr>
        <w:tab/>
        <w:t xml:space="preserve"> </w:t>
      </w:r>
    </w:p>
    <w:p w14:paraId="54AC09E7" w14:textId="77777777" w:rsidR="006A5D67" w:rsidRDefault="005B76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 xml:space="preserve">11:00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Seminar: Metropol X: Final Submission: 8-16 A4 Sites in the given layout</w:t>
      </w:r>
      <w:r>
        <w:rPr>
          <w:rFonts w:ascii="Arial" w:eastAsia="Arial" w:hAnsi="Arial" w:cs="Arial"/>
        </w:rPr>
        <w:tab/>
      </w:r>
    </w:p>
    <w:p w14:paraId="6704D1A9" w14:textId="77777777" w:rsidR="006A5D67" w:rsidRDefault="006A5D67">
      <w:pPr>
        <w:ind w:left="2160" w:hanging="1440"/>
        <w:rPr>
          <w:rFonts w:ascii="Arial" w:eastAsia="Arial" w:hAnsi="Arial" w:cs="Arial"/>
        </w:rPr>
      </w:pPr>
    </w:p>
    <w:p w14:paraId="3EEC2C11" w14:textId="77777777" w:rsidR="006A5D67" w:rsidRDefault="005B760A">
      <w:pPr>
        <w:ind w:left="216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10.00 – 11.20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Lecture: Urban Resilience </w:t>
      </w:r>
      <w:r>
        <w:rPr>
          <w:rFonts w:ascii="Arial" w:eastAsia="Arial" w:hAnsi="Arial" w:cs="Arial"/>
          <w:b/>
          <w:color w:val="222222"/>
        </w:rPr>
        <w:t xml:space="preserve">15. </w:t>
      </w:r>
      <w:r>
        <w:rPr>
          <w:rFonts w:ascii="Arial" w:eastAsia="Arial" w:hAnsi="Arial" w:cs="Arial"/>
          <w:color w:val="000000"/>
        </w:rPr>
        <w:t xml:space="preserve">Housing policy/ Social housing + IBA in Vienna (about Housing, Cooperative Housing Projects) by </w:t>
      </w:r>
      <w:r>
        <w:rPr>
          <w:rFonts w:ascii="Arial" w:eastAsia="Arial" w:hAnsi="Arial" w:cs="Arial"/>
          <w:color w:val="222222"/>
        </w:rPr>
        <w:t xml:space="preserve">Oxana </w:t>
      </w:r>
      <w:proofErr w:type="spellStart"/>
      <w:r>
        <w:rPr>
          <w:rFonts w:ascii="Arial" w:eastAsia="Arial" w:hAnsi="Arial" w:cs="Arial"/>
          <w:color w:val="222222"/>
        </w:rPr>
        <w:t>Chabaniuk</w:t>
      </w:r>
      <w:proofErr w:type="spellEnd"/>
    </w:p>
    <w:p w14:paraId="056362B1" w14:textId="77777777" w:rsidR="006A5D67" w:rsidRDefault="005B760A">
      <w:pPr>
        <w:ind w:left="2160" w:hanging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11.40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13.00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</w:rPr>
        <w:t xml:space="preserve">Lecture: Urban Resilience </w:t>
      </w:r>
      <w:r>
        <w:rPr>
          <w:rFonts w:ascii="Arial" w:eastAsia="Arial" w:hAnsi="Arial" w:cs="Arial"/>
          <w:b/>
          <w:color w:val="222222"/>
        </w:rPr>
        <w:t xml:space="preserve">16. </w:t>
      </w:r>
      <w:r>
        <w:rPr>
          <w:rFonts w:ascii="Arial" w:eastAsia="Arial" w:hAnsi="Arial" w:cs="Arial"/>
          <w:color w:val="222222"/>
        </w:rPr>
        <w:t xml:space="preserve">Reconstruction / Revitalization in Lviv by Dr. Oxana </w:t>
      </w:r>
      <w:proofErr w:type="spellStart"/>
      <w:r>
        <w:rPr>
          <w:rFonts w:ascii="Arial" w:eastAsia="Arial" w:hAnsi="Arial" w:cs="Arial"/>
          <w:color w:val="222222"/>
        </w:rPr>
        <w:t>Chabaniuk</w:t>
      </w:r>
      <w:proofErr w:type="spellEnd"/>
    </w:p>
    <w:p w14:paraId="50CDE3F6" w14:textId="77777777" w:rsidR="006A5D67" w:rsidRDefault="006A5D67">
      <w:pPr>
        <w:ind w:left="2160" w:hanging="1440"/>
        <w:rPr>
          <w:rFonts w:ascii="Arial" w:eastAsia="Arial" w:hAnsi="Arial" w:cs="Arial"/>
          <w:color w:val="222222"/>
        </w:rPr>
      </w:pPr>
    </w:p>
    <w:p w14:paraId="05AF2F09" w14:textId="77777777" w:rsidR="006A5D67" w:rsidRDefault="005B760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22222"/>
        </w:rPr>
        <w:t xml:space="preserve">13.10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222222"/>
        </w:rPr>
        <w:t xml:space="preserve">14.30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b/>
          <w:color w:val="222222"/>
        </w:rPr>
        <w:t>Design Class: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</w:rPr>
        <w:t>Consultations</w:t>
      </w:r>
    </w:p>
    <w:p w14:paraId="610E8248" w14:textId="6E932FD2" w:rsidR="006A5D67" w:rsidRDefault="005B760A" w:rsidP="009257DC">
      <w:pPr>
        <w:ind w:left="216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14.30 – 16.00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222222"/>
        </w:rPr>
        <w:t>Design Class: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</w:rPr>
        <w:t xml:space="preserve">Development of the graphic and text part of the project of planning and development of the settlement. </w:t>
      </w:r>
    </w:p>
    <w:p w14:paraId="04A8FCDF" w14:textId="77777777" w:rsidR="006A5D67" w:rsidRDefault="005B76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-----------------------------------------------------------------------------------------------------------------------</w:t>
      </w:r>
    </w:p>
    <w:p w14:paraId="61F99C06" w14:textId="77777777" w:rsidR="006A5D67" w:rsidRDefault="005B760A">
      <w:pPr>
        <w:spacing w:before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Fr,  </w:t>
      </w:r>
      <w:r>
        <w:rPr>
          <w:rFonts w:ascii="Arial" w:eastAsia="Arial" w:hAnsi="Arial" w:cs="Arial"/>
          <w:b/>
        </w:rPr>
        <w:tab/>
        <w:t xml:space="preserve">30.12.22       </w:t>
      </w:r>
      <w:r>
        <w:rPr>
          <w:rFonts w:ascii="Arial" w:eastAsia="Arial" w:hAnsi="Arial" w:cs="Arial"/>
          <w:b/>
        </w:rPr>
        <w:tab/>
        <w:t>Final Presentation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</w:p>
    <w:p w14:paraId="3FE3880B" w14:textId="187E40EF" w:rsidR="006A5D67" w:rsidRDefault="005B760A">
      <w:pPr>
        <w:spacing w:before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F9096D">
        <w:rPr>
          <w:rFonts w:ascii="Arial" w:eastAsia="Arial" w:hAnsi="Arial" w:cs="Arial"/>
          <w:lang w:val="uk-UA"/>
        </w:rPr>
        <w:t xml:space="preserve"> </w:t>
      </w:r>
      <w:r>
        <w:rPr>
          <w:rFonts w:ascii="Arial" w:eastAsia="Arial" w:hAnsi="Arial" w:cs="Arial"/>
        </w:rPr>
        <w:t xml:space="preserve">8:30-9:50             Final Presentation. </w:t>
      </w:r>
    </w:p>
    <w:p w14:paraId="16E6DD20" w14:textId="77777777" w:rsidR="006A5D67" w:rsidRDefault="005B76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10:00-11:20</w:t>
      </w:r>
    </w:p>
    <w:p w14:paraId="31BDC0E9" w14:textId="77777777" w:rsidR="006A5D67" w:rsidRDefault="005B76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11:40-13:00</w:t>
      </w:r>
    </w:p>
    <w:p w14:paraId="579E6B88" w14:textId="77777777" w:rsidR="006A5D67" w:rsidRDefault="005B76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13:19-14:30</w:t>
      </w:r>
    </w:p>
    <w:sectPr w:rsidR="006A5D67" w:rsidSect="006D1393">
      <w:headerReference w:type="default" r:id="rId9"/>
      <w:footerReference w:type="even" r:id="rId10"/>
      <w:footerReference w:type="default" r:id="rId11"/>
      <w:pgSz w:w="11900" w:h="16840"/>
      <w:pgMar w:top="1701" w:right="985" w:bottom="1531" w:left="1134" w:header="113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65B4" w14:textId="77777777" w:rsidR="00E367C9" w:rsidRDefault="00E367C9">
      <w:r>
        <w:separator/>
      </w:r>
    </w:p>
  </w:endnote>
  <w:endnote w:type="continuationSeparator" w:id="0">
    <w:p w14:paraId="45CF76B6" w14:textId="77777777" w:rsidR="00E367C9" w:rsidRDefault="00E3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HelveticaNeueLT St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LT Std Me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Calibri-Light">
    <w:panose1 w:val="00000000000000000000"/>
    <w:charset w:val="00"/>
    <w:family w:val="roman"/>
    <w:notTrueType/>
    <w:pitch w:val="default"/>
  </w:font>
  <w:font w:name="Calibri-Bold">
    <w:panose1 w:val="00000000000000000000"/>
    <w:charset w:val="00"/>
    <w:family w:val="roman"/>
    <w:notTrueType/>
    <w:pitch w:val="default"/>
  </w:font>
  <w:font w:name="Univers 45 Light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B6FA" w14:textId="77777777" w:rsidR="006A5D67" w:rsidRDefault="005A7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elvetica Neue" w:eastAsia="Helvetica Neue" w:hAnsi="Helvetica Neue"/>
        <w:color w:val="000000"/>
      </w:rPr>
    </w:pPr>
    <w:r>
      <w:rPr>
        <w:rFonts w:ascii="Helvetica Neue" w:eastAsia="Helvetica Neue" w:hAnsi="Helvetica Neue"/>
        <w:color w:val="000000"/>
      </w:rPr>
      <w:fldChar w:fldCharType="begin"/>
    </w:r>
    <w:r w:rsidR="005B760A">
      <w:rPr>
        <w:rFonts w:ascii="Helvetica Neue" w:eastAsia="Helvetica Neue" w:hAnsi="Helvetica Neue"/>
        <w:color w:val="000000"/>
      </w:rPr>
      <w:instrText>PAGE</w:instrText>
    </w:r>
    <w:r>
      <w:rPr>
        <w:rFonts w:ascii="Helvetica Neue" w:eastAsia="Helvetica Neue" w:hAnsi="Helvetica Neue"/>
        <w:color w:val="000000"/>
      </w:rPr>
      <w:fldChar w:fldCharType="end"/>
    </w:r>
  </w:p>
  <w:p w14:paraId="5C0E7926" w14:textId="77777777" w:rsidR="006A5D67" w:rsidRDefault="006A5D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Helvetica Neue" w:eastAsia="Helvetica Neue" w:hAnsi="Helvetica Neue"/>
        <w:color w:val="000000"/>
      </w:rPr>
    </w:pPr>
  </w:p>
  <w:p w14:paraId="324A8909" w14:textId="77777777" w:rsidR="006A5D67" w:rsidRDefault="006A5D67"/>
  <w:p w14:paraId="7077FD20" w14:textId="77777777" w:rsidR="006A5D67" w:rsidRDefault="006A5D67"/>
  <w:p w14:paraId="4636B32E" w14:textId="77777777" w:rsidR="006A5D67" w:rsidRDefault="006A5D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19A" w14:textId="77777777" w:rsidR="006A5D67" w:rsidRDefault="005A7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elvetica Neue" w:eastAsia="Helvetica Neue" w:hAnsi="Helvetica Neue"/>
        <w:color w:val="000000"/>
      </w:rPr>
    </w:pPr>
    <w:r>
      <w:rPr>
        <w:rFonts w:ascii="Helvetica Neue" w:eastAsia="Helvetica Neue" w:hAnsi="Helvetica Neue"/>
        <w:color w:val="000000"/>
      </w:rPr>
      <w:fldChar w:fldCharType="begin"/>
    </w:r>
    <w:r w:rsidR="005B760A">
      <w:rPr>
        <w:rFonts w:ascii="Helvetica Neue" w:eastAsia="Helvetica Neue" w:hAnsi="Helvetica Neue"/>
        <w:color w:val="000000"/>
      </w:rPr>
      <w:instrText>PAGE</w:instrText>
    </w:r>
    <w:r>
      <w:rPr>
        <w:rFonts w:ascii="Helvetica Neue" w:eastAsia="Helvetica Neue" w:hAnsi="Helvetica Neue"/>
        <w:color w:val="000000"/>
      </w:rPr>
      <w:fldChar w:fldCharType="separate"/>
    </w:r>
    <w:r w:rsidR="00CE4C49">
      <w:rPr>
        <w:rFonts w:ascii="Helvetica Neue" w:eastAsia="Helvetica Neue" w:hAnsi="Helvetica Neue"/>
        <w:noProof/>
        <w:color w:val="000000"/>
      </w:rPr>
      <w:t>2</w:t>
    </w:r>
    <w:r>
      <w:rPr>
        <w:rFonts w:ascii="Helvetica Neue" w:eastAsia="Helvetica Neue" w:hAnsi="Helvetica Neue"/>
        <w:color w:val="000000"/>
      </w:rPr>
      <w:fldChar w:fldCharType="end"/>
    </w:r>
  </w:p>
  <w:p w14:paraId="12F7E92C" w14:textId="77777777" w:rsidR="006A5D67" w:rsidRDefault="006A5D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A0F8" w14:textId="77777777" w:rsidR="00E367C9" w:rsidRDefault="00E367C9">
      <w:r>
        <w:separator/>
      </w:r>
    </w:p>
  </w:footnote>
  <w:footnote w:type="continuationSeparator" w:id="0">
    <w:p w14:paraId="62019BE1" w14:textId="77777777" w:rsidR="00E367C9" w:rsidRDefault="00E3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EDE4" w14:textId="77777777" w:rsidR="006A5D67" w:rsidRDefault="006A5D6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  <w:tab w:val="center" w:pos="8222"/>
      </w:tabs>
      <w:rPr>
        <w:rFonts w:ascii="Helvetica Neue" w:eastAsia="Helvetica Neue" w:hAnsi="Helvetica Neue"/>
        <w:color w:val="FF0000"/>
      </w:rPr>
    </w:pPr>
  </w:p>
  <w:p w14:paraId="0F562EAE" w14:textId="77777777" w:rsidR="006A5D67" w:rsidRDefault="005B760A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536"/>
        <w:tab w:val="right" w:pos="9072"/>
        <w:tab w:val="center" w:pos="8222"/>
      </w:tabs>
      <w:rPr>
        <w:rFonts w:ascii="Helvetica Neue" w:eastAsia="Helvetica Neue" w:hAnsi="Helvetica Neue"/>
        <w:color w:val="000000"/>
      </w:rPr>
    </w:pPr>
    <w:proofErr w:type="spellStart"/>
    <w:r>
      <w:rPr>
        <w:rFonts w:ascii="Helvetica Neue" w:eastAsia="Helvetica Neue" w:hAnsi="Helvetica Neue"/>
        <w:color w:val="000000"/>
      </w:rPr>
      <w:t>Internationaler</w:t>
    </w:r>
    <w:proofErr w:type="spellEnd"/>
    <w:r>
      <w:rPr>
        <w:rFonts w:ascii="Helvetica Neue" w:eastAsia="Helvetica Neue" w:hAnsi="Helvetica Neue"/>
        <w:color w:val="000000"/>
      </w:rPr>
      <w:t xml:space="preserve"> </w:t>
    </w:r>
    <w:r>
      <w:rPr>
        <w:rFonts w:ascii="Helvetica Neue" w:eastAsia="Helvetica Neue" w:hAnsi="Helvetica Neue"/>
        <w:color w:val="000000"/>
      </w:rPr>
      <w:tab/>
      <w:t xml:space="preserve">                           </w:t>
    </w:r>
    <w:proofErr w:type="spellStart"/>
    <w:r>
      <w:rPr>
        <w:rFonts w:ascii="Helvetica Neue" w:eastAsia="Helvetica Neue" w:hAnsi="Helvetica Neue"/>
        <w:color w:val="000000"/>
      </w:rPr>
      <w:t>Institut</w:t>
    </w:r>
    <w:proofErr w:type="spellEnd"/>
    <w:r>
      <w:rPr>
        <w:rFonts w:ascii="Helvetica Neue" w:eastAsia="Helvetica Neue" w:hAnsi="Helvetica Neue"/>
        <w:color w:val="000000"/>
      </w:rPr>
      <w:t xml:space="preserve"> </w:t>
    </w:r>
    <w:proofErr w:type="spellStart"/>
    <w:r>
      <w:rPr>
        <w:rFonts w:ascii="Helvetica Neue" w:eastAsia="Helvetica Neue" w:hAnsi="Helvetica Neue"/>
        <w:color w:val="000000"/>
      </w:rPr>
      <w:t>Entwerfen</w:t>
    </w:r>
    <w:proofErr w:type="spellEnd"/>
    <w:r>
      <w:rPr>
        <w:rFonts w:ascii="Helvetica Neue" w:eastAsia="Helvetica Neue" w:hAnsi="Helvetica Neue"/>
        <w:color w:val="000000"/>
      </w:rPr>
      <w:t xml:space="preserve">  </w:t>
    </w:r>
    <w:r>
      <w:rPr>
        <w:rFonts w:ascii="Helvetica Neue" w:eastAsia="Helvetica Neue" w:hAnsi="Helvetica Neue"/>
        <w:color w:val="000000"/>
      </w:rPr>
      <w:br/>
    </w:r>
    <w:proofErr w:type="spellStart"/>
    <w:r>
      <w:rPr>
        <w:rFonts w:ascii="Helvetica Neue" w:eastAsia="Helvetica Neue" w:hAnsi="Helvetica Neue"/>
        <w:color w:val="000000"/>
      </w:rPr>
      <w:t>Städtebau</w:t>
    </w:r>
    <w:proofErr w:type="spellEnd"/>
    <w:r>
      <w:rPr>
        <w:rFonts w:ascii="Times New Roman" w:eastAsia="Times New Roman" w:hAnsi="Times New Roman" w:cs="Times New Roman"/>
        <w:color w:val="000000"/>
      </w:rPr>
      <w:t> </w:t>
    </w:r>
    <w:r>
      <w:rPr>
        <w:rFonts w:ascii="Helvetica Neue" w:eastAsia="Helvetica Neue" w:hAnsi="Helvetica Neue"/>
        <w:color w:val="000000"/>
      </w:rPr>
      <w:t xml:space="preserve">+ </w:t>
    </w:r>
    <w:r>
      <w:rPr>
        <w:rFonts w:ascii="Helvetica Neue" w:eastAsia="Helvetica Neue" w:hAnsi="Helvetica Neue"/>
        <w:color w:val="000000"/>
      </w:rPr>
      <w:tab/>
      <w:t xml:space="preserve">                                 von Stadt und</w:t>
    </w:r>
    <w:r>
      <w:rPr>
        <w:rFonts w:ascii="Helvetica Neue" w:eastAsia="Helvetica Neue" w:hAnsi="Helvetica Neue"/>
        <w:color w:val="000000"/>
      </w:rPr>
      <w:br/>
      <w:t xml:space="preserve">Entwerfen </w:t>
    </w:r>
    <w:r>
      <w:rPr>
        <w:rFonts w:ascii="Helvetica Neue" w:eastAsia="Helvetica Neue" w:hAnsi="Helvetica Neue"/>
        <w:color w:val="000000"/>
      </w:rPr>
      <w:tab/>
      <w:t xml:space="preserve">                                     </w:t>
    </w:r>
    <w:proofErr w:type="spellStart"/>
    <w:r>
      <w:rPr>
        <w:rFonts w:ascii="Helvetica Neue" w:eastAsia="Helvetica Neue" w:hAnsi="Helvetica Neue"/>
        <w:color w:val="000000"/>
      </w:rPr>
      <w:t>Landschaft</w:t>
    </w:r>
    <w:proofErr w:type="spellEnd"/>
    <w:r>
      <w:rPr>
        <w:rFonts w:ascii="Helvetica Neue" w:eastAsia="Helvetica Neue" w:hAnsi="Helvetica Neue"/>
        <w:color w:val="000000"/>
      </w:rPr>
      <w:t xml:space="preserve"> </w:t>
    </w:r>
  </w:p>
  <w:p w14:paraId="78497D6F" w14:textId="77777777" w:rsidR="006A5D67" w:rsidRDefault="006A5D67">
    <w:pPr>
      <w:rPr>
        <w:sz w:val="10"/>
        <w:szCs w:val="10"/>
      </w:rPr>
    </w:pPr>
  </w:p>
  <w:p w14:paraId="365DFC51" w14:textId="77777777" w:rsidR="006A5D67" w:rsidRDefault="005B760A">
    <w:pPr>
      <w:rPr>
        <w:sz w:val="16"/>
        <w:szCs w:val="16"/>
      </w:rPr>
    </w:pPr>
    <w:r>
      <w:rPr>
        <w:sz w:val="16"/>
        <w:szCs w:val="16"/>
      </w:rPr>
      <w:t>MA</w:t>
    </w:r>
    <w:r>
      <w:rPr>
        <w:sz w:val="16"/>
        <w:szCs w:val="16"/>
      </w:rPr>
      <w:tab/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>WS 2022/23, Fridays 08:30-16:00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>
      <w:rPr>
        <w:sz w:val="16"/>
        <w:szCs w:val="16"/>
      </w:rPr>
      <w:tab/>
      <w:t xml:space="preserve">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</w:t>
    </w:r>
  </w:p>
  <w:p w14:paraId="4EA585F8" w14:textId="77777777" w:rsidR="006A5D67" w:rsidRDefault="006A5D67">
    <w:pPr>
      <w:jc w:val="right"/>
      <w:rPr>
        <w:sz w:val="16"/>
        <w:szCs w:val="16"/>
      </w:rPr>
    </w:pPr>
  </w:p>
  <w:p w14:paraId="3F114D11" w14:textId="77777777" w:rsidR="006A5D67" w:rsidRDefault="005B760A">
    <w:pPr>
      <w:jc w:val="right"/>
      <w:rPr>
        <w:sz w:val="16"/>
        <w:szCs w:val="16"/>
      </w:rPr>
    </w:pPr>
    <w:r>
      <w:rPr>
        <w:sz w:val="16"/>
        <w:szCs w:val="16"/>
      </w:rPr>
      <w:t xml:space="preserve">  </w:t>
    </w:r>
  </w:p>
  <w:p w14:paraId="15C65414" w14:textId="77777777" w:rsidR="006A5D67" w:rsidRDefault="006A5D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79"/>
    <w:multiLevelType w:val="multilevel"/>
    <w:tmpl w:val="BD7CE9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461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67"/>
    <w:rsid w:val="00125A3A"/>
    <w:rsid w:val="005A79B2"/>
    <w:rsid w:val="005B760A"/>
    <w:rsid w:val="006A5D67"/>
    <w:rsid w:val="006D1393"/>
    <w:rsid w:val="00831A2D"/>
    <w:rsid w:val="009257DC"/>
    <w:rsid w:val="00935D68"/>
    <w:rsid w:val="00C00088"/>
    <w:rsid w:val="00CE4C49"/>
    <w:rsid w:val="00E367C9"/>
    <w:rsid w:val="00F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2D8"/>
  <w15:docId w15:val="{9DD6CB8B-1B40-40F6-A32E-921B7E25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D03"/>
    <w:rPr>
      <w:rFonts w:ascii="HelveticaNeueLT Std" w:eastAsiaTheme="minorHAnsi" w:hAnsi="HelveticaNeueLT Std"/>
      <w:lang w:eastAsia="en-US"/>
    </w:rPr>
  </w:style>
  <w:style w:type="paragraph" w:styleId="1">
    <w:name w:val="heading 1"/>
    <w:aliases w:val="Überschrift 1 - helvetica"/>
    <w:basedOn w:val="a"/>
    <w:next w:val="a"/>
    <w:link w:val="10"/>
    <w:uiPriority w:val="9"/>
    <w:qFormat/>
    <w:rsid w:val="0046297A"/>
    <w:pPr>
      <w:keepNext/>
      <w:keepLines/>
      <w:numPr>
        <w:numId w:val="1"/>
      </w:numPr>
      <w:spacing w:before="240"/>
      <w:outlineLvl w:val="0"/>
    </w:pPr>
    <w:rPr>
      <w:rFonts w:ascii="HelveticaNeueLT Std Med" w:eastAsiaTheme="majorEastAsia" w:hAnsi="HelveticaNeueLT Std Med" w:cstheme="majorBidi"/>
      <w:sz w:val="28"/>
      <w:szCs w:val="28"/>
    </w:rPr>
  </w:style>
  <w:style w:type="paragraph" w:styleId="2">
    <w:name w:val="heading 2"/>
    <w:aliases w:val="Überschrift 2-helvetica"/>
    <w:basedOn w:val="a"/>
    <w:next w:val="a"/>
    <w:link w:val="20"/>
    <w:uiPriority w:val="9"/>
    <w:semiHidden/>
    <w:unhideWhenUsed/>
    <w:qFormat/>
    <w:rsid w:val="0046297A"/>
    <w:pPr>
      <w:keepNext/>
      <w:keepLines/>
      <w:spacing w:before="200"/>
      <w:outlineLvl w:val="1"/>
    </w:pPr>
    <w:rPr>
      <w:rFonts w:ascii="HelveticaNeueLT Std Med" w:eastAsiaTheme="majorEastAsia" w:hAnsi="HelveticaNeueLT Std Med" w:cstheme="majorBidi"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0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6D13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D13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D139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D13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D139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D139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aliases w:val="Überschrift 1 - helvetica Знак"/>
    <w:basedOn w:val="a0"/>
    <w:link w:val="1"/>
    <w:rsid w:val="0046297A"/>
    <w:rPr>
      <w:rFonts w:ascii="HelveticaNeueLT Std Med" w:eastAsiaTheme="majorEastAsia" w:hAnsi="HelveticaNeueLT Std Med" w:cstheme="majorBidi"/>
      <w:sz w:val="28"/>
      <w:szCs w:val="28"/>
      <w:lang w:val="en-US" w:eastAsia="en-US"/>
    </w:rPr>
  </w:style>
  <w:style w:type="character" w:customStyle="1" w:styleId="20">
    <w:name w:val="Заголовок 2 Знак"/>
    <w:aliases w:val="Überschrift 2-helvetica Знак"/>
    <w:basedOn w:val="a0"/>
    <w:link w:val="2"/>
    <w:rsid w:val="0046297A"/>
    <w:rPr>
      <w:rFonts w:ascii="HelveticaNeueLT Std Med" w:eastAsiaTheme="majorEastAsia" w:hAnsi="HelveticaNeueLT Std Med" w:cstheme="majorBidi"/>
      <w:bCs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1A97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97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a6">
    <w:name w:val="header"/>
    <w:basedOn w:val="a"/>
    <w:link w:val="a7"/>
    <w:unhideWhenUsed/>
    <w:rsid w:val="001D6430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1D643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1D6430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430"/>
    <w:rPr>
      <w:rFonts w:eastAsiaTheme="minorHAnsi"/>
      <w:lang w:eastAsia="en-US"/>
    </w:rPr>
  </w:style>
  <w:style w:type="table" w:styleId="aa">
    <w:name w:val="Table Grid"/>
    <w:basedOn w:val="a1"/>
    <w:uiPriority w:val="59"/>
    <w:rsid w:val="002D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D6298"/>
    <w:pPr>
      <w:ind w:left="720"/>
      <w:contextualSpacing/>
    </w:pPr>
    <w:rPr>
      <w:rFonts w:eastAsiaTheme="minorEastAsia"/>
      <w:lang w:eastAsia="de-DE"/>
    </w:rPr>
  </w:style>
  <w:style w:type="paragraph" w:customStyle="1" w:styleId="Text-Courier">
    <w:name w:val="Text-Courier"/>
    <w:basedOn w:val="a"/>
    <w:qFormat/>
    <w:rsid w:val="006C1067"/>
    <w:pPr>
      <w:ind w:left="1416"/>
    </w:pPr>
  </w:style>
  <w:style w:type="character" w:customStyle="1" w:styleId="30">
    <w:name w:val="Заголовок 3 Знак"/>
    <w:basedOn w:val="a0"/>
    <w:link w:val="3"/>
    <w:uiPriority w:val="9"/>
    <w:rsid w:val="006C1067"/>
    <w:rPr>
      <w:rFonts w:asciiTheme="majorHAnsi" w:eastAsiaTheme="majorEastAsia" w:hAnsiTheme="majorHAnsi" w:cstheme="majorBidi"/>
      <w:b/>
      <w:bCs/>
      <w:color w:val="4F81BD" w:themeColor="accent1"/>
      <w:sz w:val="20"/>
      <w:lang w:eastAsia="en-US"/>
    </w:rPr>
  </w:style>
  <w:style w:type="character" w:styleId="ac">
    <w:name w:val="page number"/>
    <w:basedOn w:val="a0"/>
    <w:uiPriority w:val="99"/>
    <w:semiHidden/>
    <w:unhideWhenUsed/>
    <w:rsid w:val="008C699C"/>
  </w:style>
  <w:style w:type="character" w:styleId="ad">
    <w:name w:val="annotation reference"/>
    <w:basedOn w:val="a0"/>
    <w:uiPriority w:val="99"/>
    <w:semiHidden/>
    <w:unhideWhenUsed/>
    <w:rsid w:val="00EA1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A1595"/>
    <w:rPr>
      <w:sz w:val="24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1595"/>
    <w:rPr>
      <w:rFonts w:ascii="Courier" w:eastAsiaTheme="minorHAnsi" w:hAnsi="Courier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1595"/>
    <w:rPr>
      <w:b/>
      <w:bCs/>
      <w:sz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1595"/>
    <w:rPr>
      <w:rFonts w:ascii="Courier" w:eastAsiaTheme="minorHAnsi" w:hAnsi="Courier"/>
      <w:b/>
      <w:bCs/>
      <w:sz w:val="20"/>
      <w:szCs w:val="20"/>
      <w:lang w:eastAsia="en-US"/>
    </w:rPr>
  </w:style>
  <w:style w:type="character" w:styleId="af2">
    <w:name w:val="Hyperlink"/>
    <w:basedOn w:val="a0"/>
    <w:uiPriority w:val="99"/>
    <w:unhideWhenUsed/>
    <w:rsid w:val="00EA159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A159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981331"/>
    <w:rPr>
      <w:rFonts w:ascii="Courier" w:eastAsiaTheme="minorHAnsi" w:hAnsi="Courier"/>
      <w:lang w:eastAsia="en-US"/>
    </w:rPr>
  </w:style>
  <w:style w:type="paragraph" w:customStyle="1" w:styleId="Courier-Bilder">
    <w:name w:val="Courier-Bilder"/>
    <w:basedOn w:val="Text-Courier"/>
    <w:qFormat/>
    <w:rsid w:val="0004547F"/>
    <w:pPr>
      <w:spacing w:before="80" w:after="160"/>
      <w:ind w:left="0"/>
      <w:jc w:val="right"/>
    </w:pPr>
    <w:rPr>
      <w:rFonts w:eastAsiaTheme="minorEastAsia" w:cs="Helvetica"/>
      <w:noProof/>
      <w:sz w:val="16"/>
      <w:szCs w:val="16"/>
      <w:lang w:eastAsia="de-DE"/>
    </w:rPr>
  </w:style>
  <w:style w:type="paragraph" w:customStyle="1" w:styleId="PhDlit">
    <w:name w:val="PhD lit"/>
    <w:basedOn w:val="a"/>
    <w:qFormat/>
    <w:rsid w:val="00A4317B"/>
    <w:pPr>
      <w:spacing w:after="120"/>
      <w:ind w:left="425" w:hanging="425"/>
    </w:pPr>
    <w:rPr>
      <w:rFonts w:ascii="Times New Roman" w:eastAsia="Arial" w:hAnsi="Times New Roman" w:cs="Times New Roman"/>
      <w:lang w:val="cs-CZ"/>
    </w:rPr>
  </w:style>
  <w:style w:type="character" w:customStyle="1" w:styleId="FootnoteAnchor">
    <w:name w:val="Footnote Anchor"/>
    <w:rsid w:val="002D1090"/>
    <w:rPr>
      <w:vertAlign w:val="superscript"/>
    </w:rPr>
  </w:style>
  <w:style w:type="paragraph" w:customStyle="1" w:styleId="Quelle">
    <w:name w:val="Quelle"/>
    <w:basedOn w:val="a"/>
    <w:uiPriority w:val="99"/>
    <w:rsid w:val="000874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Calibri"/>
      <w:color w:val="000000"/>
      <w:sz w:val="16"/>
      <w:szCs w:val="16"/>
      <w:lang w:val="en-GB" w:eastAsia="de-DE"/>
    </w:rPr>
  </w:style>
  <w:style w:type="paragraph" w:customStyle="1" w:styleId="BasicParagraph">
    <w:name w:val="[Basic Paragraph]"/>
    <w:basedOn w:val="a"/>
    <w:uiPriority w:val="99"/>
    <w:rsid w:val="000874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en-GB" w:eastAsia="de-DE"/>
    </w:rPr>
  </w:style>
  <w:style w:type="paragraph" w:customStyle="1" w:styleId="Text">
    <w:name w:val="Text"/>
    <w:basedOn w:val="a"/>
    <w:uiPriority w:val="99"/>
    <w:rsid w:val="000874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Light" w:eastAsiaTheme="minorEastAsia" w:hAnsi="Calibri-Light" w:cs="Calibri-Light"/>
      <w:color w:val="000000"/>
      <w:sz w:val="24"/>
      <w:lang w:eastAsia="de-DE"/>
    </w:rPr>
  </w:style>
  <w:style w:type="paragraph" w:customStyle="1" w:styleId="berschrift">
    <w:name w:val="Überschrift"/>
    <w:basedOn w:val="a"/>
    <w:uiPriority w:val="99"/>
    <w:rsid w:val="000874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Theme="minorEastAsia" w:hAnsi="Calibri-Bold" w:cs="Calibri-Bold"/>
      <w:b/>
      <w:bCs/>
      <w:caps/>
      <w:color w:val="000000"/>
      <w:sz w:val="28"/>
      <w:szCs w:val="28"/>
      <w:lang w:val="en-GB" w:eastAsia="de-DE"/>
    </w:rPr>
  </w:style>
  <w:style w:type="paragraph" w:customStyle="1" w:styleId="Default">
    <w:name w:val="Default"/>
    <w:rsid w:val="00E45D76"/>
    <w:pPr>
      <w:widowControl w:val="0"/>
      <w:autoSpaceDE w:val="0"/>
      <w:autoSpaceDN w:val="0"/>
      <w:adjustRightInd w:val="0"/>
    </w:pPr>
    <w:rPr>
      <w:rFonts w:ascii="Univers 45 Light" w:hAnsi="Univers 45 Light" w:cs="Univers 45 Light"/>
      <w:color w:val="000000"/>
    </w:rPr>
  </w:style>
  <w:style w:type="character" w:customStyle="1" w:styleId="A30">
    <w:name w:val="A3"/>
    <w:uiPriority w:val="99"/>
    <w:rsid w:val="00E45D76"/>
    <w:rPr>
      <w:rFonts w:cs="Univers 45 Light"/>
      <w:color w:val="211D1E"/>
      <w:sz w:val="20"/>
      <w:szCs w:val="20"/>
    </w:rPr>
  </w:style>
  <w:style w:type="character" w:customStyle="1" w:styleId="apple-converted-space">
    <w:name w:val="apple-converted-space"/>
    <w:basedOn w:val="a0"/>
    <w:rsid w:val="00503AB6"/>
  </w:style>
  <w:style w:type="paragraph" w:styleId="af5">
    <w:name w:val="Normal (Web)"/>
    <w:basedOn w:val="a"/>
    <w:uiPriority w:val="99"/>
    <w:unhideWhenUsed/>
    <w:rsid w:val="00503AB6"/>
    <w:pPr>
      <w:spacing w:before="100" w:beforeAutospacing="1" w:after="100" w:afterAutospacing="1"/>
    </w:pPr>
    <w:rPr>
      <w:rFonts w:ascii="Times" w:eastAsiaTheme="minorEastAsia" w:hAnsi="Times" w:cs="Times New Roman"/>
      <w:lang w:eastAsia="de-DE"/>
    </w:rPr>
  </w:style>
  <w:style w:type="character" w:customStyle="1" w:styleId="mw-headline">
    <w:name w:val="mw-headline"/>
    <w:basedOn w:val="a0"/>
    <w:rsid w:val="00AD41EA"/>
  </w:style>
  <w:style w:type="paragraph" w:styleId="af6">
    <w:name w:val="No Spacing"/>
    <w:uiPriority w:val="1"/>
    <w:qFormat/>
    <w:rsid w:val="0054737A"/>
    <w:rPr>
      <w:rFonts w:eastAsiaTheme="minorHAnsi"/>
      <w:sz w:val="22"/>
      <w:szCs w:val="22"/>
      <w:lang w:val="ru-RU" w:eastAsia="en-US"/>
    </w:rPr>
  </w:style>
  <w:style w:type="paragraph" w:styleId="af7">
    <w:name w:val="Subtitle"/>
    <w:basedOn w:val="a"/>
    <w:next w:val="a"/>
    <w:uiPriority w:val="11"/>
    <w:qFormat/>
    <w:rsid w:val="006D13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PROPMConstru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W4pQ0GS7Vjh9ABYDRVlQ/uvQA==">AMUW2mUCVC1THW6FthRcc+fApKDNY113J1ZFlXJMXXC+JwU5McxsOChN0b8hAS+hhH72M2CjJQJ2PCHigv9SlVIsS/hBXvqtrQeeuqqBotwhPSbF0TXaZ/KeUAPvnzKSxNyu3cwNje26yL9ZZ97z3vSAzqIX596FZg==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Brezovska</dc:creator>
  <cp:lastModifiedBy>Анастасия Пандас</cp:lastModifiedBy>
  <cp:revision>2</cp:revision>
  <dcterms:created xsi:type="dcterms:W3CDTF">2022-09-25T16:55:00Z</dcterms:created>
  <dcterms:modified xsi:type="dcterms:W3CDTF">2022-09-25T16:55:00Z</dcterms:modified>
</cp:coreProperties>
</file>