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:rsidR="00AC7540" w:rsidRPr="00D6596A" w:rsidRDefault="00AC7540" w:rsidP="00AC7540">
      <w:pPr>
        <w:rPr>
          <w:sz w:val="26"/>
          <w:szCs w:val="26"/>
          <w:lang w:val="uk-UA"/>
        </w:rPr>
      </w:pPr>
    </w:p>
    <w:tbl>
      <w:tblPr>
        <w:tblStyle w:val="a6"/>
        <w:tblW w:w="9923" w:type="dxa"/>
        <w:tblInd w:w="-176" w:type="dxa"/>
        <w:tblLook w:val="04A0" w:firstRow="1" w:lastRow="0" w:firstColumn="1" w:lastColumn="0" w:noHBand="0" w:noVBand="1"/>
      </w:tblPr>
      <w:tblGrid>
        <w:gridCol w:w="426"/>
        <w:gridCol w:w="2410"/>
        <w:gridCol w:w="7087"/>
      </w:tblGrid>
      <w:tr w:rsidR="00AC7540" w:rsidRPr="00D6596A" w:rsidTr="00D659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309" w:rsidRPr="00D6596A" w:rsidRDefault="00462552" w:rsidP="00DD5309">
            <w:pPr>
              <w:jc w:val="both"/>
              <w:rPr>
                <w:sz w:val="26"/>
                <w:szCs w:val="26"/>
                <w:lang w:val="uk-UA"/>
              </w:rPr>
            </w:pPr>
            <w:r w:rsidRPr="00462552">
              <w:rPr>
                <w:sz w:val="26"/>
                <w:szCs w:val="26"/>
                <w:lang w:val="uk-UA"/>
              </w:rPr>
              <w:t>ДК 021:2015: 71220000-6 послуги з архітектурного проектування</w:t>
            </w:r>
            <w:r w:rsidR="00DD5309" w:rsidRPr="00D6596A">
              <w:rPr>
                <w:sz w:val="26"/>
                <w:szCs w:val="26"/>
                <w:lang w:val="uk-UA"/>
              </w:rPr>
              <w:t xml:space="preserve"> </w:t>
            </w:r>
          </w:p>
          <w:p w:rsidR="00315048" w:rsidRPr="00D6596A" w:rsidRDefault="00462552" w:rsidP="00D6596A">
            <w:pPr>
              <w:jc w:val="both"/>
              <w:rPr>
                <w:sz w:val="26"/>
                <w:szCs w:val="26"/>
                <w:lang w:val="uk-UA"/>
              </w:rPr>
            </w:pPr>
            <w:r w:rsidRPr="00462552">
              <w:rPr>
                <w:sz w:val="26"/>
                <w:szCs w:val="26"/>
                <w:lang w:val="uk-UA"/>
              </w:rPr>
              <w:t>(</w:t>
            </w:r>
            <w:r w:rsidR="002033DD" w:rsidRPr="002033DD">
              <w:rPr>
                <w:sz w:val="26"/>
                <w:szCs w:val="26"/>
                <w:lang w:val="uk-UA"/>
              </w:rPr>
              <w:t xml:space="preserve">виготовлення </w:t>
            </w:r>
            <w:proofErr w:type="spellStart"/>
            <w:r w:rsidR="002033DD" w:rsidRPr="002033DD">
              <w:rPr>
                <w:sz w:val="26"/>
                <w:szCs w:val="26"/>
                <w:lang w:val="uk-UA"/>
              </w:rPr>
              <w:t>проєктної</w:t>
            </w:r>
            <w:proofErr w:type="spellEnd"/>
            <w:r w:rsidR="002033DD" w:rsidRPr="002033DD">
              <w:rPr>
                <w:sz w:val="26"/>
                <w:szCs w:val="26"/>
                <w:lang w:val="uk-UA"/>
              </w:rPr>
              <w:t xml:space="preserve"> документації «Капітальний ремонт приміщень комунальної власності для КУ «Одеський муніципальний молодіжний центр» за адресою: м. Одеса, вул. Успенська, 83/85» (розділи </w:t>
            </w:r>
            <w:proofErr w:type="spellStart"/>
            <w:r w:rsidR="002033DD" w:rsidRPr="002033DD">
              <w:rPr>
                <w:sz w:val="26"/>
                <w:szCs w:val="26"/>
                <w:lang w:val="uk-UA"/>
              </w:rPr>
              <w:t>проєктної</w:t>
            </w:r>
            <w:proofErr w:type="spellEnd"/>
            <w:r w:rsidR="002033DD" w:rsidRPr="002033DD">
              <w:rPr>
                <w:sz w:val="26"/>
                <w:szCs w:val="26"/>
                <w:lang w:val="uk-UA"/>
              </w:rPr>
              <w:t xml:space="preserve"> документації згідно із Завданням на </w:t>
            </w:r>
            <w:proofErr w:type="spellStart"/>
            <w:r w:rsidR="002033DD" w:rsidRPr="002033DD">
              <w:rPr>
                <w:sz w:val="26"/>
                <w:szCs w:val="26"/>
                <w:lang w:val="uk-UA"/>
              </w:rPr>
              <w:t>проєктування</w:t>
            </w:r>
            <w:proofErr w:type="spellEnd"/>
            <w:r w:rsidR="002033DD" w:rsidRPr="002033DD">
              <w:rPr>
                <w:sz w:val="26"/>
                <w:szCs w:val="26"/>
                <w:lang w:val="uk-UA"/>
              </w:rPr>
              <w:t>)</w:t>
            </w:r>
            <w:r w:rsidRPr="00462552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D6596A" w:rsidTr="00D659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462552" w:rsidP="002033DD">
            <w:pPr>
              <w:jc w:val="both"/>
              <w:rPr>
                <w:sz w:val="26"/>
                <w:szCs w:val="26"/>
                <w:lang w:val="uk-UA"/>
              </w:rPr>
            </w:pPr>
            <w:r w:rsidRPr="00462552">
              <w:rPr>
                <w:sz w:val="26"/>
                <w:szCs w:val="26"/>
                <w:lang w:val="uk-UA"/>
              </w:rPr>
              <w:t>Інформація про технічні, якісні та кількісні хар</w:t>
            </w:r>
            <w:r>
              <w:rPr>
                <w:sz w:val="26"/>
                <w:szCs w:val="26"/>
                <w:lang w:val="uk-UA"/>
              </w:rPr>
              <w:t xml:space="preserve">актеристики предмета закупівлі </w:t>
            </w:r>
            <w:r w:rsidRPr="00462552">
              <w:rPr>
                <w:sz w:val="26"/>
                <w:szCs w:val="26"/>
                <w:lang w:val="uk-UA"/>
              </w:rPr>
              <w:t xml:space="preserve">визначена у додатку </w:t>
            </w:r>
            <w:r>
              <w:rPr>
                <w:sz w:val="26"/>
                <w:szCs w:val="26"/>
                <w:lang w:val="uk-UA"/>
              </w:rPr>
              <w:t>2</w:t>
            </w:r>
            <w:r w:rsidRPr="00462552">
              <w:rPr>
                <w:sz w:val="26"/>
                <w:szCs w:val="26"/>
                <w:lang w:val="uk-UA"/>
              </w:rPr>
              <w:t xml:space="preserve"> до тендерної документації по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462552">
              <w:rPr>
                <w:sz w:val="26"/>
                <w:szCs w:val="26"/>
                <w:lang w:val="uk-UA"/>
              </w:rPr>
              <w:t>процедурі відкриті торги (з особливостями)</w:t>
            </w:r>
            <w:r>
              <w:rPr>
                <w:sz w:val="26"/>
                <w:szCs w:val="26"/>
                <w:lang w:val="uk-UA"/>
              </w:rPr>
              <w:t>.</w:t>
            </w:r>
            <w:r w:rsidRPr="00462552">
              <w:rPr>
                <w:sz w:val="26"/>
                <w:szCs w:val="26"/>
                <w:lang w:val="uk-UA"/>
              </w:rPr>
              <w:t xml:space="preserve"> Закупівля послуги передбачає</w:t>
            </w:r>
            <w:r>
              <w:rPr>
                <w:sz w:val="26"/>
                <w:szCs w:val="26"/>
                <w:lang w:val="uk-UA"/>
              </w:rPr>
              <w:t xml:space="preserve"> виготовлення </w:t>
            </w:r>
            <w:r w:rsidRPr="00462552">
              <w:rPr>
                <w:sz w:val="26"/>
                <w:szCs w:val="26"/>
                <w:lang w:val="uk-UA"/>
              </w:rPr>
              <w:t>розділ</w:t>
            </w:r>
            <w:r>
              <w:rPr>
                <w:sz w:val="26"/>
                <w:szCs w:val="26"/>
                <w:lang w:val="uk-UA"/>
              </w:rPr>
              <w:t>ів</w:t>
            </w:r>
            <w:r w:rsidRPr="00462552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462552">
              <w:rPr>
                <w:sz w:val="26"/>
                <w:szCs w:val="26"/>
                <w:lang w:val="uk-UA"/>
              </w:rPr>
              <w:t>про</w:t>
            </w:r>
            <w:r w:rsidR="002033DD">
              <w:rPr>
                <w:sz w:val="26"/>
                <w:szCs w:val="26"/>
                <w:lang w:val="uk-UA"/>
              </w:rPr>
              <w:t>є</w:t>
            </w:r>
            <w:r w:rsidRPr="00462552">
              <w:rPr>
                <w:sz w:val="26"/>
                <w:szCs w:val="26"/>
                <w:lang w:val="uk-UA"/>
              </w:rPr>
              <w:t>ктної</w:t>
            </w:r>
            <w:proofErr w:type="spellEnd"/>
            <w:r w:rsidRPr="00462552">
              <w:rPr>
                <w:sz w:val="26"/>
                <w:szCs w:val="26"/>
                <w:lang w:val="uk-UA"/>
              </w:rPr>
              <w:t xml:space="preserve"> документації згідно із Завданням на </w:t>
            </w:r>
            <w:proofErr w:type="spellStart"/>
            <w:r>
              <w:rPr>
                <w:sz w:val="26"/>
                <w:szCs w:val="26"/>
                <w:lang w:val="uk-UA"/>
              </w:rPr>
              <w:t>проєктування</w:t>
            </w:r>
            <w:proofErr w:type="spellEnd"/>
            <w:r>
              <w:rPr>
                <w:sz w:val="26"/>
                <w:szCs w:val="26"/>
                <w:lang w:val="uk-UA"/>
              </w:rPr>
              <w:t>. Т</w:t>
            </w:r>
            <w:r w:rsidRPr="00462552">
              <w:rPr>
                <w:sz w:val="26"/>
                <w:szCs w:val="26"/>
                <w:lang w:val="uk-UA"/>
              </w:rPr>
              <w:t>ехнічні та якісні характеристики предмета закупівлі визначені відповідно до потреб замовника.</w:t>
            </w:r>
            <w:r w:rsidR="00AC7540" w:rsidRPr="00D6596A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AC7540" w:rsidRPr="00D6596A" w:rsidTr="00D659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40" w:rsidRPr="005F514E" w:rsidRDefault="00462552" w:rsidP="00E86FC3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Розрахунок о</w:t>
            </w:r>
            <w:r w:rsidR="00AC7540" w:rsidRPr="00D6596A">
              <w:rPr>
                <w:sz w:val="26"/>
                <w:szCs w:val="26"/>
                <w:lang w:val="uk-UA"/>
              </w:rPr>
              <w:t>чікуван</w:t>
            </w:r>
            <w:r>
              <w:rPr>
                <w:sz w:val="26"/>
                <w:szCs w:val="26"/>
                <w:lang w:val="uk-UA"/>
              </w:rPr>
              <w:t>ої</w:t>
            </w:r>
            <w:r w:rsidR="00AC7540" w:rsidRPr="00D6596A">
              <w:rPr>
                <w:sz w:val="26"/>
                <w:szCs w:val="26"/>
                <w:lang w:val="uk-UA"/>
              </w:rPr>
              <w:t xml:space="preserve"> варт</w:t>
            </w:r>
            <w:r>
              <w:rPr>
                <w:sz w:val="26"/>
                <w:szCs w:val="26"/>
                <w:lang w:val="uk-UA"/>
              </w:rPr>
              <w:t>ості</w:t>
            </w:r>
            <w:r w:rsidR="00AC7540" w:rsidRPr="00D6596A">
              <w:rPr>
                <w:sz w:val="26"/>
                <w:szCs w:val="26"/>
                <w:lang w:val="uk-UA"/>
              </w:rPr>
              <w:t xml:space="preserve"> послуг </w:t>
            </w:r>
            <w:r w:rsidRPr="00462552">
              <w:rPr>
                <w:sz w:val="26"/>
                <w:szCs w:val="26"/>
                <w:lang w:val="uk-UA"/>
              </w:rPr>
              <w:t xml:space="preserve">з </w:t>
            </w:r>
            <w:r w:rsidR="002033DD" w:rsidRPr="002033DD">
              <w:rPr>
                <w:sz w:val="26"/>
                <w:szCs w:val="26"/>
                <w:lang w:val="uk-UA"/>
              </w:rPr>
              <w:t xml:space="preserve">виготовлення </w:t>
            </w:r>
            <w:proofErr w:type="spellStart"/>
            <w:r w:rsidR="002033DD" w:rsidRPr="002033DD">
              <w:rPr>
                <w:sz w:val="26"/>
                <w:szCs w:val="26"/>
                <w:lang w:val="uk-UA"/>
              </w:rPr>
              <w:t>проєктної</w:t>
            </w:r>
            <w:proofErr w:type="spellEnd"/>
            <w:r w:rsidR="002033DD" w:rsidRPr="002033DD">
              <w:rPr>
                <w:sz w:val="26"/>
                <w:szCs w:val="26"/>
                <w:lang w:val="uk-UA"/>
              </w:rPr>
              <w:t xml:space="preserve"> документації «Капітальний ремонт приміщень комунальної власності для КУ «Одеський муніципальний молодіжний центр» за адресою: м. Одеса, вул. Успенська, 83/85» (розділи </w:t>
            </w:r>
            <w:proofErr w:type="spellStart"/>
            <w:r w:rsidR="002033DD" w:rsidRPr="002033DD">
              <w:rPr>
                <w:sz w:val="26"/>
                <w:szCs w:val="26"/>
                <w:lang w:val="uk-UA"/>
              </w:rPr>
              <w:t>проєктної</w:t>
            </w:r>
            <w:proofErr w:type="spellEnd"/>
            <w:r w:rsidR="002033DD" w:rsidRPr="002033DD">
              <w:rPr>
                <w:sz w:val="26"/>
                <w:szCs w:val="26"/>
                <w:lang w:val="uk-UA"/>
              </w:rPr>
              <w:t xml:space="preserve"> документації згідно із Завданням на </w:t>
            </w:r>
            <w:proofErr w:type="spellStart"/>
            <w:r w:rsidR="002033DD" w:rsidRPr="002033DD">
              <w:rPr>
                <w:sz w:val="26"/>
                <w:szCs w:val="26"/>
                <w:lang w:val="uk-UA"/>
              </w:rPr>
              <w:t>проєктування</w:t>
            </w:r>
            <w:proofErr w:type="spellEnd"/>
            <w:r w:rsidR="002033DD" w:rsidRPr="002033DD">
              <w:rPr>
                <w:sz w:val="26"/>
                <w:szCs w:val="26"/>
                <w:lang w:val="uk-UA"/>
              </w:rPr>
              <w:t>)</w:t>
            </w:r>
            <w:r w:rsidR="00AC7540" w:rsidRPr="00D6596A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виконано</w:t>
            </w:r>
            <w:r w:rsidR="00AC7540" w:rsidRPr="00D6596A">
              <w:rPr>
                <w:sz w:val="26"/>
                <w:szCs w:val="26"/>
                <w:lang w:val="uk-UA"/>
              </w:rPr>
              <w:t xml:space="preserve">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</w:t>
            </w:r>
            <w:r w:rsidR="00D6596A">
              <w:rPr>
                <w:sz w:val="26"/>
                <w:szCs w:val="26"/>
                <w:lang w:val="uk-UA"/>
              </w:rPr>
              <w:t xml:space="preserve"> </w:t>
            </w:r>
            <w:r w:rsidR="00AC7540" w:rsidRPr="00D6596A">
              <w:rPr>
                <w:sz w:val="26"/>
                <w:szCs w:val="26"/>
                <w:lang w:val="uk-UA"/>
              </w:rPr>
              <w:t xml:space="preserve">№ 275 (зі змінами), на підставі </w:t>
            </w:r>
            <w:r w:rsidRPr="00462552">
              <w:rPr>
                <w:sz w:val="26"/>
                <w:szCs w:val="26"/>
                <w:lang w:val="uk-UA"/>
              </w:rPr>
              <w:t>закупівельної ціни аналогічної закупівлі</w:t>
            </w:r>
            <w:r>
              <w:rPr>
                <w:sz w:val="26"/>
                <w:szCs w:val="26"/>
                <w:lang w:val="uk-UA"/>
              </w:rPr>
              <w:t>.</w:t>
            </w:r>
            <w:r w:rsidR="005F514E">
              <w:rPr>
                <w:sz w:val="26"/>
                <w:szCs w:val="26"/>
                <w:lang w:val="uk-UA"/>
              </w:rPr>
              <w:t xml:space="preserve"> </w:t>
            </w:r>
            <w:r w:rsidR="00D6596A" w:rsidRPr="005F514E">
              <w:rPr>
                <w:sz w:val="26"/>
                <w:szCs w:val="26"/>
                <w:lang w:val="uk-UA"/>
              </w:rPr>
              <w:t xml:space="preserve">Розмір бюджетного призначення на зазначену закупівлю складає </w:t>
            </w:r>
            <w:r w:rsidR="002033DD" w:rsidRPr="002033DD">
              <w:rPr>
                <w:sz w:val="26"/>
                <w:szCs w:val="26"/>
                <w:lang w:val="uk-UA"/>
              </w:rPr>
              <w:t xml:space="preserve">1 176 006,05 </w:t>
            </w:r>
            <w:proofErr w:type="spellStart"/>
            <w:r w:rsidR="005F514E" w:rsidRPr="00462552">
              <w:rPr>
                <w:sz w:val="26"/>
                <w:szCs w:val="26"/>
                <w:lang w:val="uk-UA"/>
              </w:rPr>
              <w:t>грн</w:t>
            </w:r>
            <w:proofErr w:type="spellEnd"/>
            <w:r w:rsidR="005F514E" w:rsidRPr="00462552">
              <w:rPr>
                <w:sz w:val="26"/>
                <w:szCs w:val="26"/>
                <w:lang w:val="uk-UA"/>
              </w:rPr>
              <w:t xml:space="preserve"> без ПДВ</w:t>
            </w:r>
            <w:r w:rsidR="002033DD">
              <w:rPr>
                <w:sz w:val="26"/>
                <w:szCs w:val="26"/>
                <w:lang w:val="uk-UA"/>
              </w:rPr>
              <w:t>, в тому числі:</w:t>
            </w:r>
            <w:r w:rsidR="005F514E" w:rsidRPr="00462552">
              <w:rPr>
                <w:sz w:val="26"/>
                <w:szCs w:val="26"/>
                <w:lang w:val="uk-UA"/>
              </w:rPr>
              <w:t xml:space="preserve"> на 2024 рік</w:t>
            </w:r>
            <w:r w:rsidR="002033DD">
              <w:rPr>
                <w:sz w:val="26"/>
                <w:szCs w:val="26"/>
                <w:lang w:val="uk-UA"/>
              </w:rPr>
              <w:t xml:space="preserve"> </w:t>
            </w:r>
            <w:r w:rsidR="00E86FC3">
              <w:rPr>
                <w:sz w:val="26"/>
                <w:szCs w:val="26"/>
                <w:lang w:val="uk-UA"/>
              </w:rPr>
              <w:t xml:space="preserve">887053,20 </w:t>
            </w:r>
            <w:proofErr w:type="spellStart"/>
            <w:r w:rsidR="00E86FC3">
              <w:rPr>
                <w:sz w:val="26"/>
                <w:szCs w:val="26"/>
                <w:lang w:val="uk-UA"/>
              </w:rPr>
              <w:t>грн</w:t>
            </w:r>
            <w:proofErr w:type="spellEnd"/>
            <w:r w:rsidR="00E86FC3">
              <w:rPr>
                <w:sz w:val="26"/>
                <w:szCs w:val="26"/>
                <w:lang w:val="uk-UA"/>
              </w:rPr>
              <w:t>,</w:t>
            </w:r>
            <w:r w:rsidR="002033DD" w:rsidRPr="00462552">
              <w:rPr>
                <w:sz w:val="26"/>
                <w:szCs w:val="26"/>
                <w:lang w:val="uk-UA"/>
              </w:rPr>
              <w:t xml:space="preserve"> на 2024 рік</w:t>
            </w:r>
            <w:r w:rsidR="002033DD">
              <w:rPr>
                <w:sz w:val="26"/>
                <w:szCs w:val="26"/>
                <w:lang w:val="uk-UA"/>
              </w:rPr>
              <w:t xml:space="preserve"> </w:t>
            </w:r>
            <w:r w:rsidR="00E86FC3">
              <w:rPr>
                <w:sz w:val="26"/>
                <w:szCs w:val="26"/>
                <w:lang w:val="uk-UA"/>
              </w:rPr>
              <w:t>288952,85 грн</w:t>
            </w:r>
            <w:bookmarkStart w:id="0" w:name="_GoBack"/>
            <w:bookmarkEnd w:id="0"/>
          </w:p>
        </w:tc>
      </w:tr>
    </w:tbl>
    <w:p w:rsidR="00AC7540" w:rsidRPr="00315048" w:rsidRDefault="00AC7540" w:rsidP="00AC7540">
      <w:pPr>
        <w:rPr>
          <w:szCs w:val="20"/>
          <w:lang w:val="uk-UA"/>
        </w:rPr>
      </w:pPr>
    </w:p>
    <w:p w:rsidR="00AC7540" w:rsidRDefault="00AC7540" w:rsidP="00566DB0">
      <w:pPr>
        <w:rPr>
          <w:lang w:val="uk-UA"/>
        </w:rPr>
      </w:pPr>
    </w:p>
    <w:p w:rsidR="0039168F" w:rsidRDefault="0039168F" w:rsidP="00566DB0">
      <w:pPr>
        <w:rPr>
          <w:lang w:val="uk-UA"/>
        </w:rPr>
      </w:pPr>
    </w:p>
    <w:p w:rsidR="0039168F" w:rsidRDefault="0039168F" w:rsidP="00566DB0">
      <w:pPr>
        <w:rPr>
          <w:lang w:val="uk-UA"/>
        </w:rPr>
      </w:pPr>
      <w:r>
        <w:rPr>
          <w:lang w:val="uk-UA"/>
        </w:rPr>
        <w:t>Відповідальний за підготовку</w:t>
      </w:r>
      <w:r>
        <w:rPr>
          <w:lang w:val="uk-UA"/>
        </w:rPr>
        <w:tab/>
      </w:r>
    </w:p>
    <w:p w:rsidR="0039168F" w:rsidRPr="00315048" w:rsidRDefault="0039168F" w:rsidP="00566DB0">
      <w:pPr>
        <w:rPr>
          <w:lang w:val="uk-UA"/>
        </w:rPr>
      </w:pPr>
      <w:r>
        <w:rPr>
          <w:lang w:val="uk-UA"/>
        </w:rPr>
        <w:t>проректор з НР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Сергій КРОВЯКОВ</w:t>
      </w:r>
    </w:p>
    <w:sectPr w:rsidR="0039168F" w:rsidRPr="00315048" w:rsidSect="00DD44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21" w:rsidRDefault="00C50021" w:rsidP="006B39BE">
      <w:r>
        <w:separator/>
      </w:r>
    </w:p>
  </w:endnote>
  <w:endnote w:type="continuationSeparator" w:id="0">
    <w:p w:rsidR="00C50021" w:rsidRDefault="00C50021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21" w:rsidRDefault="00C50021" w:rsidP="006B39BE">
      <w:r>
        <w:separator/>
      </w:r>
    </w:p>
  </w:footnote>
  <w:footnote w:type="continuationSeparator" w:id="0">
    <w:p w:rsidR="00C50021" w:rsidRDefault="00C50021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D0"/>
    <w:rsid w:val="000045C3"/>
    <w:rsid w:val="00014A31"/>
    <w:rsid w:val="00017971"/>
    <w:rsid w:val="000370A0"/>
    <w:rsid w:val="0005434F"/>
    <w:rsid w:val="00054E28"/>
    <w:rsid w:val="000959E3"/>
    <w:rsid w:val="000A37E8"/>
    <w:rsid w:val="000B23B6"/>
    <w:rsid w:val="000E0B87"/>
    <w:rsid w:val="000F3A4C"/>
    <w:rsid w:val="000F725A"/>
    <w:rsid w:val="00114C1D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036A"/>
    <w:rsid w:val="001C5C88"/>
    <w:rsid w:val="001C69B4"/>
    <w:rsid w:val="002033DD"/>
    <w:rsid w:val="00221188"/>
    <w:rsid w:val="00234BCB"/>
    <w:rsid w:val="002356ED"/>
    <w:rsid w:val="0024096F"/>
    <w:rsid w:val="0024706D"/>
    <w:rsid w:val="00253550"/>
    <w:rsid w:val="0026204B"/>
    <w:rsid w:val="002640C0"/>
    <w:rsid w:val="002649DD"/>
    <w:rsid w:val="00265722"/>
    <w:rsid w:val="00272A6D"/>
    <w:rsid w:val="00276781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9168F"/>
    <w:rsid w:val="003934AD"/>
    <w:rsid w:val="003E690E"/>
    <w:rsid w:val="004367BA"/>
    <w:rsid w:val="0044241C"/>
    <w:rsid w:val="00443985"/>
    <w:rsid w:val="00447D37"/>
    <w:rsid w:val="0046255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A150E"/>
    <w:rsid w:val="004A58FA"/>
    <w:rsid w:val="004C527F"/>
    <w:rsid w:val="004C6927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305E"/>
    <w:rsid w:val="005E7E4A"/>
    <w:rsid w:val="005F1860"/>
    <w:rsid w:val="005F514E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A35"/>
    <w:rsid w:val="0074654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7F3A"/>
    <w:rsid w:val="009112A9"/>
    <w:rsid w:val="00915640"/>
    <w:rsid w:val="0091652A"/>
    <w:rsid w:val="0094100C"/>
    <w:rsid w:val="00953A28"/>
    <w:rsid w:val="0096548F"/>
    <w:rsid w:val="00965973"/>
    <w:rsid w:val="00983EA7"/>
    <w:rsid w:val="00986575"/>
    <w:rsid w:val="009930C7"/>
    <w:rsid w:val="009A0172"/>
    <w:rsid w:val="009A11F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95511"/>
    <w:rsid w:val="00AA3751"/>
    <w:rsid w:val="00AC7540"/>
    <w:rsid w:val="00AD30BE"/>
    <w:rsid w:val="00AD458F"/>
    <w:rsid w:val="00AF130B"/>
    <w:rsid w:val="00B12FC1"/>
    <w:rsid w:val="00B14192"/>
    <w:rsid w:val="00B16EFE"/>
    <w:rsid w:val="00B25827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C02AF9"/>
    <w:rsid w:val="00C21FFA"/>
    <w:rsid w:val="00C26692"/>
    <w:rsid w:val="00C266EC"/>
    <w:rsid w:val="00C3799C"/>
    <w:rsid w:val="00C43AD4"/>
    <w:rsid w:val="00C44238"/>
    <w:rsid w:val="00C50021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86FC3"/>
    <w:rsid w:val="00EA1B7F"/>
    <w:rsid w:val="00EA26BE"/>
    <w:rsid w:val="00EA5A98"/>
    <w:rsid w:val="00EB5425"/>
    <w:rsid w:val="00EB7B04"/>
    <w:rsid w:val="00ED790A"/>
    <w:rsid w:val="00EE25FA"/>
    <w:rsid w:val="00EE7A74"/>
    <w:rsid w:val="00EF2254"/>
    <w:rsid w:val="00EF2729"/>
    <w:rsid w:val="00F21582"/>
    <w:rsid w:val="00F37009"/>
    <w:rsid w:val="00F47EF9"/>
    <w:rsid w:val="00F5390B"/>
    <w:rsid w:val="00F55A3D"/>
    <w:rsid w:val="00F75832"/>
    <w:rsid w:val="00F95975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F9058-0322-4468-B9C0-DEE49C61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Kroviakov</cp:lastModifiedBy>
  <cp:revision>4</cp:revision>
  <cp:lastPrinted>2024-02-13T07:54:00Z</cp:lastPrinted>
  <dcterms:created xsi:type="dcterms:W3CDTF">2024-11-07T12:43:00Z</dcterms:created>
  <dcterms:modified xsi:type="dcterms:W3CDTF">2024-11-13T09:53:00Z</dcterms:modified>
</cp:coreProperties>
</file>